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336AF" w14:textId="77777777" w:rsidR="00FB07D2" w:rsidRPr="003B227F" w:rsidRDefault="00FB07D2" w:rsidP="00FB07D2">
      <w:pPr>
        <w:spacing w:line="360" w:lineRule="auto"/>
        <w:ind w:left="6372"/>
        <w:jc w:val="both"/>
        <w:rPr>
          <w:rFonts w:ascii="Arial" w:hAnsi="Arial" w:cs="Arial"/>
          <w:b/>
          <w:u w:val="single"/>
        </w:rPr>
      </w:pPr>
      <w:r w:rsidRPr="00E24FB6">
        <w:rPr>
          <w:rFonts w:ascii="Arial" w:hAnsi="Arial" w:cs="Arial"/>
          <w:sz w:val="18"/>
          <w:szCs w:val="18"/>
          <w:u w:val="single"/>
        </w:rPr>
        <w:t xml:space="preserve">Comune di  </w:t>
      </w:r>
    </w:p>
    <w:p w14:paraId="1CE58F19" w14:textId="77777777" w:rsidR="00FB07D2" w:rsidRDefault="00FB07D2" w:rsidP="00FB07D2">
      <w:pPr>
        <w:spacing w:line="360" w:lineRule="auto"/>
        <w:jc w:val="center"/>
        <w:rPr>
          <w:rFonts w:ascii="Arial" w:hAnsi="Arial" w:cs="Arial"/>
          <w:b/>
          <w:sz w:val="20"/>
          <w:szCs w:val="20"/>
        </w:rPr>
      </w:pPr>
    </w:p>
    <w:p w14:paraId="2DAF7C6A" w14:textId="77777777" w:rsidR="00FB07D2" w:rsidRDefault="00FB07D2" w:rsidP="00FB07D2">
      <w:pPr>
        <w:spacing w:line="360" w:lineRule="auto"/>
        <w:jc w:val="center"/>
        <w:rPr>
          <w:rFonts w:ascii="Arial" w:hAnsi="Arial" w:cs="Arial"/>
          <w:sz w:val="16"/>
          <w:szCs w:val="16"/>
        </w:rPr>
      </w:pPr>
      <w:r w:rsidRPr="00CA24E5">
        <w:rPr>
          <w:rFonts w:ascii="Arial" w:hAnsi="Arial" w:cs="Arial"/>
          <w:b/>
          <w:sz w:val="20"/>
          <w:szCs w:val="20"/>
        </w:rPr>
        <w:t>SCRITTURA DI SOMMINISTRAZIONE DI ACQ</w:t>
      </w:r>
      <w:r>
        <w:rPr>
          <w:rFonts w:ascii="Arial" w:hAnsi="Arial" w:cs="Arial"/>
          <w:b/>
          <w:sz w:val="20"/>
          <w:szCs w:val="20"/>
        </w:rPr>
        <w:t>UA</w:t>
      </w:r>
      <w:r w:rsidRPr="00D60180">
        <w:rPr>
          <w:rFonts w:ascii="Arial" w:hAnsi="Arial" w:cs="Arial"/>
          <w:sz w:val="16"/>
          <w:szCs w:val="16"/>
        </w:rPr>
        <w:t xml:space="preserve">  </w:t>
      </w:r>
    </w:p>
    <w:p w14:paraId="4044A92D" w14:textId="77777777" w:rsidR="00FB07D2" w:rsidRDefault="00FB07D2" w:rsidP="00FB07D2">
      <w:pPr>
        <w:spacing w:line="360" w:lineRule="auto"/>
        <w:jc w:val="center"/>
        <w:rPr>
          <w:rFonts w:ascii="Arial" w:hAnsi="Arial" w:cs="Arial"/>
          <w:sz w:val="16"/>
          <w:szCs w:val="16"/>
        </w:rPr>
      </w:pPr>
    </w:p>
    <w:p w14:paraId="251B05CE" w14:textId="77777777" w:rsidR="00FB07D2" w:rsidRPr="00D60180" w:rsidRDefault="00FB07D2" w:rsidP="00FB07D2">
      <w:pPr>
        <w:spacing w:line="360" w:lineRule="auto"/>
        <w:rPr>
          <w:rFonts w:ascii="Arial" w:hAnsi="Arial" w:cs="Arial"/>
          <w:sz w:val="16"/>
          <w:szCs w:val="16"/>
        </w:rPr>
      </w:pPr>
      <w:r>
        <w:rPr>
          <w:rFonts w:ascii="Arial" w:hAnsi="Arial" w:cs="Arial"/>
          <w:sz w:val="16"/>
          <w:szCs w:val="16"/>
        </w:rPr>
        <w:t xml:space="preserve">Vista </w:t>
      </w:r>
      <w:smartTag w:uri="urn:schemas-microsoft-com:office:smarttags" w:element="PersonName">
        <w:smartTagPr>
          <w:attr w:name="ProductID" w:val="la Convenzione"/>
        </w:smartTagPr>
        <w:r>
          <w:rPr>
            <w:rFonts w:ascii="Arial" w:hAnsi="Arial" w:cs="Arial"/>
            <w:sz w:val="16"/>
            <w:szCs w:val="16"/>
          </w:rPr>
          <w:t>la Convenzione</w:t>
        </w:r>
      </w:smartTag>
      <w:r>
        <w:rPr>
          <w:rFonts w:ascii="Arial" w:hAnsi="Arial" w:cs="Arial"/>
          <w:sz w:val="16"/>
          <w:szCs w:val="16"/>
        </w:rPr>
        <w:t xml:space="preserve"> di Gestione sottoscritta in data 11 Marzo 2006 con la quale l’Autorità d’Ambito ha affidato a TALETE S.P.A. la gestione del Servizio Idrico Integrato dell’A.T.O. </w:t>
      </w:r>
      <w:r w:rsidRPr="00D60180">
        <w:rPr>
          <w:rFonts w:ascii="Arial" w:hAnsi="Arial" w:cs="Arial"/>
          <w:sz w:val="16"/>
          <w:szCs w:val="16"/>
        </w:rPr>
        <w:t>n°1  VT Nord:</w:t>
      </w:r>
    </w:p>
    <w:p w14:paraId="18BA7D3D" w14:textId="77777777" w:rsidR="00FB07D2" w:rsidRPr="00D60180" w:rsidRDefault="00FB07D2" w:rsidP="00FB07D2">
      <w:pPr>
        <w:numPr>
          <w:ilvl w:val="0"/>
          <w:numId w:val="22"/>
        </w:numPr>
        <w:spacing w:line="360" w:lineRule="auto"/>
        <w:jc w:val="both"/>
        <w:rPr>
          <w:rFonts w:ascii="Arial" w:hAnsi="Arial" w:cs="Arial"/>
          <w:sz w:val="16"/>
          <w:szCs w:val="16"/>
        </w:rPr>
      </w:pPr>
      <w:smartTag w:uri="urn:schemas-microsoft-com:office:smarttags" w:element="PersonName">
        <w:smartTagPr>
          <w:attr w:name="ProductID" w:val="la Societ￠"/>
        </w:smartTagPr>
        <w:r w:rsidRPr="00D60180">
          <w:rPr>
            <w:rFonts w:ascii="Arial" w:hAnsi="Arial" w:cs="Arial"/>
            <w:sz w:val="16"/>
            <w:szCs w:val="16"/>
          </w:rPr>
          <w:t>La Società</w:t>
        </w:r>
      </w:smartTag>
      <w:r w:rsidRPr="00D60180">
        <w:rPr>
          <w:rFonts w:ascii="Arial" w:hAnsi="Arial" w:cs="Arial"/>
          <w:sz w:val="16"/>
          <w:szCs w:val="16"/>
        </w:rPr>
        <w:t xml:space="preserve"> gestrice si obbliga di somministrare</w:t>
      </w:r>
    </w:p>
    <w:p w14:paraId="456358FD" w14:textId="77777777" w:rsidR="00FB07D2" w:rsidRDefault="00FB07D2" w:rsidP="00FB07D2">
      <w:pPr>
        <w:spacing w:before="120" w:after="120"/>
        <w:ind w:left="782"/>
        <w:jc w:val="both"/>
        <w:rPr>
          <w:rFonts w:ascii="Arial" w:hAnsi="Arial" w:cs="Arial"/>
          <w:sz w:val="16"/>
          <w:szCs w:val="16"/>
        </w:rPr>
      </w:pPr>
      <w:r w:rsidRPr="00D60180">
        <w:rPr>
          <w:rFonts w:ascii="Arial" w:hAnsi="Arial" w:cs="Arial"/>
          <w:sz w:val="16"/>
          <w:szCs w:val="16"/>
        </w:rPr>
        <w:t xml:space="preserve">al </w:t>
      </w:r>
      <w:proofErr w:type="spellStart"/>
      <w:r w:rsidRPr="00107B07">
        <w:rPr>
          <w:rFonts w:ascii="Arial" w:hAnsi="Arial" w:cs="Arial"/>
          <w:b/>
          <w:sz w:val="20"/>
          <w:szCs w:val="20"/>
        </w:rPr>
        <w:t>Sig</w:t>
      </w:r>
      <w:proofErr w:type="spellEnd"/>
      <w:r>
        <w:rPr>
          <w:rFonts w:ascii="Arial" w:hAnsi="Arial" w:cs="Arial"/>
          <w:b/>
          <w:sz w:val="20"/>
          <w:szCs w:val="20"/>
        </w:rPr>
        <w:t xml:space="preserve"> </w:t>
      </w:r>
      <w:r>
        <w:rPr>
          <w:rFonts w:ascii="Arial" w:hAnsi="Arial" w:cs="Arial"/>
          <w:sz w:val="16"/>
          <w:szCs w:val="16"/>
        </w:rPr>
        <w:t xml:space="preserve">. </w:t>
      </w:r>
      <w:r w:rsidRPr="00D60180">
        <w:rPr>
          <w:rFonts w:ascii="Arial" w:hAnsi="Arial" w:cs="Arial"/>
          <w:sz w:val="16"/>
          <w:szCs w:val="16"/>
        </w:rPr>
        <w:t>…………………………</w:t>
      </w:r>
      <w:r>
        <w:rPr>
          <w:rFonts w:ascii="Arial" w:hAnsi="Arial" w:cs="Arial"/>
          <w:sz w:val="16"/>
          <w:szCs w:val="16"/>
        </w:rPr>
        <w:t>…………………………….. ……………………………………………………………………………</w:t>
      </w:r>
    </w:p>
    <w:p w14:paraId="0F59B4DC" w14:textId="77777777" w:rsidR="00FB07D2" w:rsidRPr="00D60180" w:rsidRDefault="00FB07D2" w:rsidP="00FB07D2">
      <w:pPr>
        <w:spacing w:before="120" w:after="120"/>
        <w:ind w:left="782"/>
        <w:jc w:val="both"/>
        <w:rPr>
          <w:rFonts w:ascii="Arial" w:hAnsi="Arial" w:cs="Arial"/>
          <w:sz w:val="16"/>
          <w:szCs w:val="16"/>
        </w:rPr>
      </w:pPr>
      <w:r w:rsidRPr="00107B07">
        <w:rPr>
          <w:rFonts w:ascii="Arial" w:hAnsi="Arial" w:cs="Arial"/>
          <w:b/>
          <w:sz w:val="20"/>
          <w:szCs w:val="20"/>
        </w:rPr>
        <w:t>domiciliato in</w:t>
      </w:r>
      <w:r>
        <w:rPr>
          <w:rFonts w:ascii="Arial" w:hAnsi="Arial" w:cs="Arial"/>
          <w:sz w:val="16"/>
          <w:szCs w:val="16"/>
        </w:rPr>
        <w:t xml:space="preserve">  </w:t>
      </w:r>
      <w:r w:rsidRPr="00D60180">
        <w:rPr>
          <w:rFonts w:ascii="Arial" w:hAnsi="Arial" w:cs="Arial"/>
          <w:sz w:val="16"/>
          <w:szCs w:val="16"/>
        </w:rPr>
        <w:t>……………………………. .....</w:t>
      </w:r>
      <w:r>
        <w:rPr>
          <w:rFonts w:ascii="Arial" w:hAnsi="Arial" w:cs="Arial"/>
          <w:sz w:val="16"/>
          <w:szCs w:val="16"/>
        </w:rPr>
        <w:t>....................</w:t>
      </w:r>
      <w:r w:rsidRPr="00107B07">
        <w:rPr>
          <w:rFonts w:ascii="Arial" w:hAnsi="Arial" w:cs="Arial"/>
          <w:b/>
          <w:sz w:val="20"/>
          <w:szCs w:val="20"/>
        </w:rPr>
        <w:t>Via</w:t>
      </w:r>
      <w:r>
        <w:rPr>
          <w:rFonts w:ascii="Arial" w:hAnsi="Arial" w:cs="Arial"/>
          <w:sz w:val="16"/>
          <w:szCs w:val="16"/>
        </w:rPr>
        <w:t xml:space="preserve"> </w:t>
      </w:r>
      <w:r w:rsidRPr="00D60180">
        <w:rPr>
          <w:rFonts w:ascii="Arial" w:hAnsi="Arial" w:cs="Arial"/>
          <w:sz w:val="16"/>
          <w:szCs w:val="16"/>
        </w:rPr>
        <w:t>……………………</w:t>
      </w:r>
      <w:r>
        <w:rPr>
          <w:rFonts w:ascii="Arial" w:hAnsi="Arial" w:cs="Arial"/>
          <w:sz w:val="16"/>
          <w:szCs w:val="16"/>
        </w:rPr>
        <w:t>………………………………………………</w:t>
      </w:r>
    </w:p>
    <w:p w14:paraId="7F7C1251" w14:textId="77777777" w:rsidR="00FB07D2" w:rsidRPr="00D60180" w:rsidRDefault="00FB07D2" w:rsidP="00FB07D2">
      <w:pPr>
        <w:spacing w:before="120" w:after="120"/>
        <w:ind w:left="782"/>
        <w:jc w:val="both"/>
        <w:rPr>
          <w:rFonts w:ascii="Arial" w:hAnsi="Arial" w:cs="Arial"/>
          <w:sz w:val="16"/>
          <w:szCs w:val="16"/>
        </w:rPr>
      </w:pPr>
      <w:r w:rsidRPr="00D60180">
        <w:rPr>
          <w:rFonts w:ascii="Arial" w:hAnsi="Arial" w:cs="Arial"/>
          <w:sz w:val="16"/>
          <w:szCs w:val="16"/>
        </w:rPr>
        <w:t>………………………………………………………………………</w:t>
      </w:r>
      <w:r w:rsidRPr="00107B07">
        <w:rPr>
          <w:rFonts w:ascii="Arial" w:hAnsi="Arial" w:cs="Arial"/>
          <w:b/>
          <w:sz w:val="20"/>
          <w:szCs w:val="20"/>
        </w:rPr>
        <w:t>C.</w:t>
      </w:r>
      <w:r>
        <w:rPr>
          <w:rFonts w:ascii="Arial" w:hAnsi="Arial" w:cs="Arial"/>
          <w:b/>
          <w:sz w:val="20"/>
          <w:szCs w:val="20"/>
        </w:rPr>
        <w:t xml:space="preserve"> </w:t>
      </w:r>
      <w:r w:rsidRPr="00107B07">
        <w:rPr>
          <w:rFonts w:ascii="Arial" w:hAnsi="Arial" w:cs="Arial"/>
          <w:b/>
          <w:sz w:val="20"/>
          <w:szCs w:val="20"/>
        </w:rPr>
        <w:t>F.</w:t>
      </w:r>
      <w:r>
        <w:rPr>
          <w:rFonts w:ascii="Arial" w:hAnsi="Arial" w:cs="Arial"/>
          <w:b/>
          <w:sz w:val="20"/>
          <w:szCs w:val="20"/>
        </w:rPr>
        <w:t xml:space="preserve"> </w:t>
      </w:r>
      <w:r w:rsidRPr="00107B07">
        <w:rPr>
          <w:rFonts w:ascii="Arial" w:hAnsi="Arial" w:cs="Arial"/>
          <w:b/>
          <w:sz w:val="20"/>
          <w:szCs w:val="20"/>
        </w:rPr>
        <w:t>./.P.</w:t>
      </w:r>
      <w:r>
        <w:rPr>
          <w:rFonts w:ascii="Arial" w:hAnsi="Arial" w:cs="Arial"/>
          <w:b/>
          <w:sz w:val="20"/>
          <w:szCs w:val="20"/>
        </w:rPr>
        <w:t xml:space="preserve"> </w:t>
      </w:r>
      <w:r w:rsidRPr="00107B07">
        <w:rPr>
          <w:rFonts w:ascii="Arial" w:hAnsi="Arial" w:cs="Arial"/>
          <w:b/>
          <w:sz w:val="20"/>
          <w:szCs w:val="20"/>
        </w:rPr>
        <w:t>IVA</w:t>
      </w:r>
      <w:r w:rsidRPr="00D60180">
        <w:rPr>
          <w:rFonts w:ascii="Arial" w:hAnsi="Arial" w:cs="Arial"/>
          <w:sz w:val="16"/>
          <w:szCs w:val="16"/>
        </w:rPr>
        <w:t xml:space="preserve"> ..........…….………………</w:t>
      </w:r>
      <w:r>
        <w:rPr>
          <w:rFonts w:ascii="Arial" w:hAnsi="Arial" w:cs="Arial"/>
          <w:sz w:val="16"/>
          <w:szCs w:val="16"/>
        </w:rPr>
        <w:t>…….</w:t>
      </w:r>
      <w:r w:rsidRPr="00D60180">
        <w:rPr>
          <w:rFonts w:ascii="Arial" w:hAnsi="Arial" w:cs="Arial"/>
          <w:sz w:val="16"/>
          <w:szCs w:val="16"/>
        </w:rPr>
        <w:t>……………</w:t>
      </w:r>
      <w:r>
        <w:rPr>
          <w:rFonts w:ascii="Arial" w:hAnsi="Arial" w:cs="Arial"/>
          <w:sz w:val="16"/>
          <w:szCs w:val="16"/>
        </w:rPr>
        <w:t>……</w:t>
      </w:r>
    </w:p>
    <w:p w14:paraId="55D7A8AF" w14:textId="77777777" w:rsidR="00FB07D2" w:rsidRPr="00D60180" w:rsidRDefault="00FB07D2" w:rsidP="00FB07D2">
      <w:pPr>
        <w:spacing w:before="120" w:after="120"/>
        <w:ind w:left="782"/>
        <w:jc w:val="both"/>
        <w:rPr>
          <w:rFonts w:ascii="Arial" w:hAnsi="Arial" w:cs="Arial"/>
          <w:sz w:val="16"/>
          <w:szCs w:val="16"/>
        </w:rPr>
      </w:pPr>
      <w:r w:rsidRPr="00107B07">
        <w:rPr>
          <w:rFonts w:ascii="Arial" w:hAnsi="Arial" w:cs="Arial"/>
          <w:b/>
          <w:sz w:val="16"/>
          <w:szCs w:val="16"/>
        </w:rPr>
        <w:t>assegnando</w:t>
      </w:r>
      <w:r>
        <w:rPr>
          <w:rFonts w:ascii="Arial" w:hAnsi="Arial" w:cs="Arial"/>
          <w:b/>
          <w:sz w:val="16"/>
          <w:szCs w:val="16"/>
        </w:rPr>
        <w:t xml:space="preserve"> </w:t>
      </w:r>
      <w:r w:rsidRPr="00107B07">
        <w:rPr>
          <w:rFonts w:ascii="Arial" w:hAnsi="Arial" w:cs="Arial"/>
          <w:b/>
          <w:sz w:val="16"/>
          <w:szCs w:val="16"/>
        </w:rPr>
        <w:t xml:space="preserve"> M.C</w:t>
      </w:r>
      <w:r>
        <w:rPr>
          <w:rFonts w:ascii="Arial" w:hAnsi="Arial" w:cs="Arial"/>
          <w:b/>
          <w:sz w:val="16"/>
          <w:szCs w:val="16"/>
        </w:rPr>
        <w:t>.</w:t>
      </w:r>
      <w:r>
        <w:rPr>
          <w:rFonts w:ascii="Arial" w:hAnsi="Arial" w:cs="Arial"/>
          <w:sz w:val="16"/>
          <w:szCs w:val="16"/>
        </w:rPr>
        <w:t xml:space="preserve">                              di acqua potabile per uso ………………………..</w:t>
      </w:r>
      <w:r w:rsidRPr="00D60180">
        <w:rPr>
          <w:rFonts w:ascii="Arial" w:hAnsi="Arial" w:cs="Arial"/>
          <w:sz w:val="16"/>
          <w:szCs w:val="16"/>
        </w:rPr>
        <w:t>……………………………</w:t>
      </w:r>
    </w:p>
    <w:p w14:paraId="4D6F13C5" w14:textId="77777777" w:rsidR="00FB07D2" w:rsidRPr="00D60180" w:rsidRDefault="00FB07D2" w:rsidP="00FB07D2">
      <w:pPr>
        <w:numPr>
          <w:ilvl w:val="0"/>
          <w:numId w:val="22"/>
        </w:numPr>
        <w:spacing w:line="360" w:lineRule="auto"/>
        <w:jc w:val="both"/>
        <w:rPr>
          <w:rFonts w:ascii="Arial" w:hAnsi="Arial" w:cs="Arial"/>
          <w:sz w:val="16"/>
          <w:szCs w:val="16"/>
        </w:rPr>
      </w:pPr>
      <w:r w:rsidRPr="00D60180">
        <w:rPr>
          <w:rFonts w:ascii="Arial" w:hAnsi="Arial" w:cs="Arial"/>
          <w:sz w:val="16"/>
          <w:szCs w:val="16"/>
        </w:rPr>
        <w:t xml:space="preserve">In corrispettivo l’utente si obbliga di pagare, nel modo e nella misura stabilita dal Regolamento </w:t>
      </w:r>
      <w:r>
        <w:rPr>
          <w:rFonts w:ascii="Arial" w:hAnsi="Arial" w:cs="Arial"/>
          <w:sz w:val="16"/>
          <w:szCs w:val="16"/>
        </w:rPr>
        <w:t>di gestione</w:t>
      </w:r>
      <w:r w:rsidRPr="00D60180">
        <w:rPr>
          <w:rFonts w:ascii="Arial" w:hAnsi="Arial" w:cs="Arial"/>
          <w:sz w:val="16"/>
          <w:szCs w:val="16"/>
        </w:rPr>
        <w:t xml:space="preserve"> e dai provvedimenti legislativi vigenti, gli importi determinati sulla base delle tariffe e quote fisse in vigore all’atto della fatturazione ed ogni onere accessorio connesso.</w:t>
      </w:r>
    </w:p>
    <w:p w14:paraId="3956505F" w14:textId="77777777" w:rsidR="00FB07D2" w:rsidRPr="00D60180" w:rsidRDefault="00FB07D2" w:rsidP="00FB07D2">
      <w:pPr>
        <w:numPr>
          <w:ilvl w:val="0"/>
          <w:numId w:val="22"/>
        </w:numPr>
        <w:spacing w:line="360" w:lineRule="auto"/>
        <w:jc w:val="both"/>
        <w:rPr>
          <w:rFonts w:ascii="Arial" w:hAnsi="Arial" w:cs="Arial"/>
          <w:sz w:val="16"/>
          <w:szCs w:val="16"/>
        </w:rPr>
      </w:pPr>
      <w:r w:rsidRPr="00D60180">
        <w:rPr>
          <w:rFonts w:ascii="Arial" w:hAnsi="Arial" w:cs="Arial"/>
          <w:sz w:val="16"/>
          <w:szCs w:val="16"/>
        </w:rPr>
        <w:t>Il presente contratto è a tempo indeterminato. L’utente che intende recedere dal contratto di fornitura deve darne comunicazione scritta al gestore, il quale, dopo il controllo del regolare pagamento delle fatture precedenti anche con la richiesta di esibizione dell’ultima bolletta quietanzata, provvederà al rilievo dell’ultimo consumo ed alla chiusura del misuratore.</w:t>
      </w:r>
    </w:p>
    <w:p w14:paraId="3F562441" w14:textId="77777777" w:rsidR="00FB07D2" w:rsidRPr="00D60180" w:rsidRDefault="00FB07D2" w:rsidP="00FB07D2">
      <w:pPr>
        <w:numPr>
          <w:ilvl w:val="0"/>
          <w:numId w:val="22"/>
        </w:numPr>
        <w:spacing w:line="360" w:lineRule="auto"/>
        <w:jc w:val="both"/>
        <w:rPr>
          <w:rFonts w:ascii="Arial" w:hAnsi="Arial" w:cs="Arial"/>
          <w:sz w:val="16"/>
          <w:szCs w:val="16"/>
        </w:rPr>
      </w:pPr>
      <w:r w:rsidRPr="00D60180">
        <w:rPr>
          <w:rFonts w:ascii="Arial" w:hAnsi="Arial" w:cs="Arial"/>
          <w:sz w:val="16"/>
          <w:szCs w:val="16"/>
        </w:rPr>
        <w:t xml:space="preserve">L’utente dichiara di conoscere ed accettare e si obbliga di osservare tutte le norme e prescrizioni contenute nel Regolamento di Gestione che si considera parte integrante del contratto. Si </w:t>
      </w:r>
      <w:proofErr w:type="spellStart"/>
      <w:r w:rsidRPr="00D60180">
        <w:rPr>
          <w:rFonts w:ascii="Arial" w:hAnsi="Arial" w:cs="Arial"/>
          <w:sz w:val="16"/>
          <w:szCs w:val="16"/>
        </w:rPr>
        <w:t>da</w:t>
      </w:r>
      <w:proofErr w:type="spellEnd"/>
      <w:r w:rsidRPr="00D60180">
        <w:rPr>
          <w:rFonts w:ascii="Arial" w:hAnsi="Arial" w:cs="Arial"/>
          <w:sz w:val="16"/>
          <w:szCs w:val="16"/>
        </w:rPr>
        <w:t xml:space="preserve"> atto che è in via di definizione</w:t>
      </w:r>
      <w:r>
        <w:rPr>
          <w:rFonts w:ascii="Arial" w:hAnsi="Arial" w:cs="Arial"/>
          <w:sz w:val="16"/>
          <w:szCs w:val="16"/>
        </w:rPr>
        <w:t xml:space="preserve"> la rivisitazione del </w:t>
      </w:r>
      <w:r w:rsidRPr="00D60180">
        <w:rPr>
          <w:rFonts w:ascii="Arial" w:hAnsi="Arial" w:cs="Arial"/>
          <w:sz w:val="16"/>
          <w:szCs w:val="16"/>
        </w:rPr>
        <w:t>Regolamento di Gestione</w:t>
      </w:r>
      <w:r>
        <w:rPr>
          <w:rFonts w:ascii="Arial" w:hAnsi="Arial" w:cs="Arial"/>
          <w:sz w:val="16"/>
          <w:szCs w:val="16"/>
        </w:rPr>
        <w:t xml:space="preserve"> Comunale che sarà quanto prima sostituito dal Regolamento</w:t>
      </w:r>
      <w:r w:rsidRPr="00D60180">
        <w:rPr>
          <w:rFonts w:ascii="Arial" w:hAnsi="Arial" w:cs="Arial"/>
          <w:sz w:val="16"/>
          <w:szCs w:val="16"/>
        </w:rPr>
        <w:t xml:space="preserve"> Unico </w:t>
      </w:r>
      <w:r>
        <w:rPr>
          <w:rFonts w:ascii="Arial" w:hAnsi="Arial" w:cs="Arial"/>
          <w:sz w:val="16"/>
          <w:szCs w:val="16"/>
        </w:rPr>
        <w:t xml:space="preserve">di </w:t>
      </w:r>
      <w:r w:rsidRPr="00D60180">
        <w:rPr>
          <w:rFonts w:ascii="Arial" w:hAnsi="Arial" w:cs="Arial"/>
          <w:sz w:val="16"/>
          <w:szCs w:val="16"/>
        </w:rPr>
        <w:t>TALETE S.P.A.</w:t>
      </w:r>
      <w:r>
        <w:rPr>
          <w:rFonts w:ascii="Arial" w:hAnsi="Arial" w:cs="Arial"/>
          <w:sz w:val="16"/>
          <w:szCs w:val="16"/>
        </w:rPr>
        <w:t xml:space="preserve"> il quale sarà  tempestivamente diffuso a tutti gli utenti</w:t>
      </w:r>
      <w:r w:rsidRPr="00D60180">
        <w:rPr>
          <w:rFonts w:ascii="Arial" w:hAnsi="Arial" w:cs="Arial"/>
          <w:sz w:val="16"/>
          <w:szCs w:val="16"/>
        </w:rPr>
        <w:t>.</w:t>
      </w:r>
    </w:p>
    <w:p w14:paraId="66B99FFC" w14:textId="77777777" w:rsidR="00FB07D2" w:rsidRPr="00D60180" w:rsidRDefault="00FB07D2" w:rsidP="00FB07D2">
      <w:pPr>
        <w:numPr>
          <w:ilvl w:val="0"/>
          <w:numId w:val="22"/>
        </w:numPr>
        <w:spacing w:line="360" w:lineRule="auto"/>
        <w:jc w:val="both"/>
        <w:rPr>
          <w:rFonts w:ascii="Arial" w:hAnsi="Arial" w:cs="Arial"/>
          <w:sz w:val="16"/>
          <w:szCs w:val="16"/>
        </w:rPr>
      </w:pPr>
      <w:smartTag w:uri="urn:schemas-microsoft-com:office:smarttags" w:element="PersonName">
        <w:smartTagPr>
          <w:attr w:name="ProductID" w:val="La TALETE S.P"/>
        </w:smartTagPr>
        <w:r w:rsidRPr="00D60180">
          <w:rPr>
            <w:rFonts w:ascii="Arial" w:hAnsi="Arial" w:cs="Arial"/>
            <w:sz w:val="16"/>
            <w:szCs w:val="16"/>
          </w:rPr>
          <w:t>La TALETE S.P</w:t>
        </w:r>
      </w:smartTag>
      <w:r w:rsidRPr="00D60180">
        <w:rPr>
          <w:rFonts w:ascii="Arial" w:hAnsi="Arial" w:cs="Arial"/>
          <w:sz w:val="16"/>
          <w:szCs w:val="16"/>
        </w:rPr>
        <w:t xml:space="preserve">.A. individua nella capacità costante di soddisfare le aspettative espresse e non espresse degli Utenti, l’obiettivo finale della sua attività, offrendo loro e assicurando elevati standard qualitativi del servizio, riconoscendone i diritti ed il rispetto dovuti. In linea con questi principi ha predisposto </w:t>
      </w:r>
      <w:smartTag w:uri="urn:schemas-microsoft-com:office:smarttags" w:element="PersonName">
        <w:smartTagPr>
          <w:attr w:name="ProductID" w:val="la Carta"/>
        </w:smartTagPr>
        <w:r w:rsidRPr="00D60180">
          <w:rPr>
            <w:rFonts w:ascii="Arial" w:hAnsi="Arial" w:cs="Arial"/>
            <w:sz w:val="16"/>
            <w:szCs w:val="16"/>
          </w:rPr>
          <w:t>la Carta</w:t>
        </w:r>
      </w:smartTag>
      <w:r w:rsidRPr="00D60180">
        <w:rPr>
          <w:rFonts w:ascii="Arial" w:hAnsi="Arial" w:cs="Arial"/>
          <w:sz w:val="16"/>
          <w:szCs w:val="16"/>
        </w:rPr>
        <w:t xml:space="preserve"> del Servizio Idrico per la distribuzione di acqua potabile, in applicazione della Direttiva della Presidenza del Consiglio dei Ministri del 29.04.1999 (Gazzetta Ufficiale n°126 del 01.06.1999) per il settore di produzione ed erogazione di acqua potabile.</w:t>
      </w:r>
    </w:p>
    <w:p w14:paraId="7A3B8699" w14:textId="77777777" w:rsidR="00FB07D2" w:rsidRPr="00D60180" w:rsidRDefault="00FB07D2" w:rsidP="00FB07D2">
      <w:pPr>
        <w:spacing w:line="360" w:lineRule="auto"/>
        <w:ind w:left="780"/>
        <w:jc w:val="both"/>
        <w:rPr>
          <w:rFonts w:ascii="Arial" w:hAnsi="Arial" w:cs="Arial"/>
          <w:sz w:val="16"/>
          <w:szCs w:val="16"/>
        </w:rPr>
      </w:pPr>
      <w:r w:rsidRPr="00D60180">
        <w:rPr>
          <w:rFonts w:ascii="Arial" w:hAnsi="Arial" w:cs="Arial"/>
          <w:sz w:val="16"/>
          <w:szCs w:val="16"/>
        </w:rPr>
        <w:t xml:space="preserve">Con </w:t>
      </w:r>
      <w:smartTag w:uri="urn:schemas-microsoft-com:office:smarttags" w:element="PersonName">
        <w:smartTagPr>
          <w:attr w:name="ProductID" w:val="la Carta"/>
        </w:smartTagPr>
        <w:r w:rsidRPr="00D60180">
          <w:rPr>
            <w:rFonts w:ascii="Arial" w:hAnsi="Arial" w:cs="Arial"/>
            <w:sz w:val="16"/>
            <w:szCs w:val="16"/>
          </w:rPr>
          <w:t>la Carta</w:t>
        </w:r>
      </w:smartTag>
      <w:r w:rsidRPr="00D60180">
        <w:rPr>
          <w:rFonts w:ascii="Arial" w:hAnsi="Arial" w:cs="Arial"/>
          <w:sz w:val="16"/>
          <w:szCs w:val="16"/>
        </w:rPr>
        <w:t xml:space="preserve"> del Servizio, </w:t>
      </w:r>
      <w:smartTag w:uri="urn:schemas-microsoft-com:office:smarttags" w:element="PersonName">
        <w:smartTagPr>
          <w:attr w:name="ProductID" w:val="La TALETE S.P"/>
        </w:smartTagPr>
        <w:r w:rsidRPr="00D60180">
          <w:rPr>
            <w:rFonts w:ascii="Arial" w:hAnsi="Arial" w:cs="Arial"/>
            <w:sz w:val="16"/>
            <w:szCs w:val="16"/>
          </w:rPr>
          <w:t>la TALETE S.P</w:t>
        </w:r>
      </w:smartTag>
      <w:r w:rsidRPr="00D60180">
        <w:rPr>
          <w:rFonts w:ascii="Arial" w:hAnsi="Arial" w:cs="Arial"/>
          <w:sz w:val="16"/>
          <w:szCs w:val="16"/>
        </w:rPr>
        <w:t>.A. dichiara gli impegni che assume nei confronti degli Utenti, nell’ottica di un continuo miglioramento della qualità e dell’efficienza del servizio reso.</w:t>
      </w:r>
    </w:p>
    <w:p w14:paraId="58A785AE" w14:textId="77777777" w:rsidR="00FB07D2" w:rsidRPr="00D60180" w:rsidRDefault="00FB07D2" w:rsidP="00FB07D2">
      <w:pPr>
        <w:spacing w:line="360" w:lineRule="auto"/>
        <w:jc w:val="both"/>
        <w:rPr>
          <w:rFonts w:ascii="Arial" w:hAnsi="Arial" w:cs="Arial"/>
          <w:sz w:val="16"/>
          <w:szCs w:val="16"/>
        </w:rPr>
      </w:pPr>
      <w:r w:rsidRPr="00D60180">
        <w:rPr>
          <w:rFonts w:ascii="Arial" w:hAnsi="Arial" w:cs="Arial"/>
          <w:sz w:val="16"/>
          <w:szCs w:val="16"/>
        </w:rPr>
        <w:t xml:space="preserve">La presente scrittura è fatta in semplice originale, che rimane custodita negli archivi della sottoscritta Società, in applicazione di quanto indicato nel CODICE IN MATERIA DI PROTEZIONE DEI DATI PERSONALI, come da Disciplinare di Esercizio, </w:t>
      </w:r>
      <w:proofErr w:type="spellStart"/>
      <w:r w:rsidRPr="00D60180">
        <w:rPr>
          <w:rFonts w:ascii="Arial" w:hAnsi="Arial" w:cs="Arial"/>
          <w:sz w:val="16"/>
          <w:szCs w:val="16"/>
        </w:rPr>
        <w:t>Allegato”C</w:t>
      </w:r>
      <w:proofErr w:type="spellEnd"/>
      <w:r w:rsidRPr="00D60180">
        <w:rPr>
          <w:rFonts w:ascii="Arial" w:hAnsi="Arial" w:cs="Arial"/>
          <w:sz w:val="16"/>
          <w:szCs w:val="16"/>
        </w:rPr>
        <w:t>”, del Contratto di Affidamento del Servizio Idrico Integrato.</w:t>
      </w:r>
    </w:p>
    <w:p w14:paraId="2DC045D8" w14:textId="77777777" w:rsidR="00FB07D2" w:rsidRPr="00D60180" w:rsidRDefault="00FB07D2" w:rsidP="00FB07D2">
      <w:pPr>
        <w:spacing w:line="360" w:lineRule="auto"/>
        <w:jc w:val="both"/>
        <w:rPr>
          <w:rFonts w:ascii="Arial" w:hAnsi="Arial" w:cs="Arial"/>
          <w:sz w:val="16"/>
          <w:szCs w:val="16"/>
        </w:rPr>
      </w:pPr>
      <w:r w:rsidRPr="00D60180">
        <w:rPr>
          <w:rFonts w:ascii="Arial" w:hAnsi="Arial" w:cs="Arial"/>
          <w:sz w:val="16"/>
          <w:szCs w:val="16"/>
        </w:rPr>
        <w:t xml:space="preserve">Si dà atto che ai sensi della legge sulle imposte di Registro (D.P.R. 26-10-72 n.634- combinati disposti </w:t>
      </w:r>
      <w:proofErr w:type="spellStart"/>
      <w:r w:rsidRPr="00D60180">
        <w:rPr>
          <w:rFonts w:ascii="Arial" w:hAnsi="Arial" w:cs="Arial"/>
          <w:sz w:val="16"/>
          <w:szCs w:val="16"/>
        </w:rPr>
        <w:t>artt</w:t>
      </w:r>
      <w:proofErr w:type="spellEnd"/>
      <w:r w:rsidRPr="00D60180">
        <w:rPr>
          <w:rFonts w:ascii="Arial" w:hAnsi="Arial" w:cs="Arial"/>
          <w:sz w:val="16"/>
          <w:szCs w:val="16"/>
        </w:rPr>
        <w:t xml:space="preserve"> .5 e 6) la presente scrittura rientra fra gli atti soggetti a registrazione in caso d’uso.</w:t>
      </w:r>
    </w:p>
    <w:p w14:paraId="44443CF2" w14:textId="77777777" w:rsidR="00FB07D2" w:rsidRPr="00D60180" w:rsidRDefault="00FB07D2" w:rsidP="00FB07D2">
      <w:pPr>
        <w:spacing w:line="360" w:lineRule="auto"/>
        <w:jc w:val="both"/>
        <w:rPr>
          <w:rFonts w:ascii="Arial" w:hAnsi="Arial" w:cs="Arial"/>
          <w:sz w:val="16"/>
          <w:szCs w:val="16"/>
        </w:rPr>
      </w:pPr>
      <w:r w:rsidRPr="00D60180">
        <w:rPr>
          <w:rFonts w:ascii="Arial" w:hAnsi="Arial" w:cs="Arial"/>
          <w:sz w:val="16"/>
          <w:szCs w:val="16"/>
        </w:rPr>
        <w:t>In caso di uso della scrittura, i relativi oneri di registrazione saranno a carico dell’utente.</w:t>
      </w:r>
    </w:p>
    <w:p w14:paraId="08E2E2B7" w14:textId="77777777" w:rsidR="00FB07D2" w:rsidRPr="00D60180" w:rsidRDefault="00FB07D2" w:rsidP="00FB07D2">
      <w:pPr>
        <w:spacing w:line="360" w:lineRule="auto"/>
        <w:jc w:val="both"/>
        <w:rPr>
          <w:rFonts w:ascii="Arial" w:hAnsi="Arial" w:cs="Arial"/>
          <w:sz w:val="16"/>
          <w:szCs w:val="16"/>
        </w:rPr>
      </w:pPr>
    </w:p>
    <w:p w14:paraId="03202EF2" w14:textId="77777777" w:rsidR="00FB07D2" w:rsidRPr="00D60180" w:rsidRDefault="00FB07D2" w:rsidP="00FB07D2">
      <w:pPr>
        <w:spacing w:line="360" w:lineRule="auto"/>
        <w:jc w:val="both"/>
        <w:rPr>
          <w:rFonts w:ascii="Arial" w:hAnsi="Arial" w:cs="Arial"/>
          <w:sz w:val="16"/>
          <w:szCs w:val="16"/>
        </w:rPr>
      </w:pPr>
      <w:r>
        <w:rPr>
          <w:rFonts w:ascii="Arial" w:hAnsi="Arial" w:cs="Arial"/>
          <w:sz w:val="16"/>
          <w:szCs w:val="16"/>
        </w:rPr>
        <w:t xml:space="preserve">VITERBO, li </w:t>
      </w:r>
      <w:r w:rsidRPr="00D60180">
        <w:rPr>
          <w:rFonts w:ascii="Arial" w:hAnsi="Arial" w:cs="Arial"/>
          <w:sz w:val="16"/>
          <w:szCs w:val="16"/>
        </w:rPr>
        <w:tab/>
      </w:r>
      <w:r w:rsidRPr="00D60180">
        <w:rPr>
          <w:rFonts w:ascii="Arial" w:hAnsi="Arial" w:cs="Arial"/>
          <w:sz w:val="16"/>
          <w:szCs w:val="16"/>
        </w:rPr>
        <w:tab/>
      </w:r>
      <w:r w:rsidRPr="00D60180">
        <w:rPr>
          <w:rFonts w:ascii="Arial" w:hAnsi="Arial" w:cs="Arial"/>
          <w:sz w:val="16"/>
          <w:szCs w:val="16"/>
        </w:rPr>
        <w:tab/>
      </w:r>
      <w:r w:rsidRPr="00D60180">
        <w:rPr>
          <w:rFonts w:ascii="Arial" w:hAnsi="Arial" w:cs="Arial"/>
          <w:sz w:val="16"/>
          <w:szCs w:val="16"/>
        </w:rPr>
        <w:tab/>
      </w:r>
      <w:r w:rsidRPr="00D60180">
        <w:rPr>
          <w:rFonts w:ascii="Arial" w:hAnsi="Arial" w:cs="Arial"/>
          <w:sz w:val="16"/>
          <w:szCs w:val="16"/>
        </w:rPr>
        <w:tab/>
      </w:r>
      <w:r w:rsidRPr="00D60180">
        <w:rPr>
          <w:rFonts w:ascii="Arial" w:hAnsi="Arial" w:cs="Arial"/>
          <w:sz w:val="16"/>
          <w:szCs w:val="16"/>
        </w:rPr>
        <w:tab/>
      </w:r>
      <w:r w:rsidRPr="00D60180">
        <w:rPr>
          <w:rFonts w:ascii="Arial" w:hAnsi="Arial" w:cs="Arial"/>
          <w:sz w:val="16"/>
          <w:szCs w:val="16"/>
        </w:rPr>
        <w:tab/>
      </w:r>
      <w:r w:rsidRPr="00D60180">
        <w:rPr>
          <w:rFonts w:ascii="Arial" w:hAnsi="Arial" w:cs="Arial"/>
          <w:sz w:val="16"/>
          <w:szCs w:val="16"/>
        </w:rPr>
        <w:tab/>
      </w:r>
      <w:r>
        <w:rPr>
          <w:rFonts w:ascii="Arial" w:hAnsi="Arial" w:cs="Arial"/>
          <w:sz w:val="16"/>
          <w:szCs w:val="16"/>
        </w:rPr>
        <w:t xml:space="preserve">                         </w:t>
      </w:r>
      <w:r w:rsidRPr="00D60180">
        <w:rPr>
          <w:rFonts w:ascii="Arial" w:hAnsi="Arial" w:cs="Arial"/>
          <w:sz w:val="16"/>
          <w:szCs w:val="16"/>
        </w:rPr>
        <w:t>L’Utente</w:t>
      </w:r>
    </w:p>
    <w:p w14:paraId="04B5B0B1" w14:textId="77777777" w:rsidR="00FB07D2" w:rsidRDefault="00FB07D2" w:rsidP="00FB07D2">
      <w:pPr>
        <w:spacing w:line="360" w:lineRule="auto"/>
        <w:jc w:val="both"/>
        <w:rPr>
          <w:rFonts w:ascii="Arial" w:hAnsi="Arial" w:cs="Arial"/>
          <w:sz w:val="16"/>
          <w:szCs w:val="16"/>
        </w:rPr>
      </w:pPr>
      <w:r w:rsidRPr="00D60180">
        <w:rPr>
          <w:rFonts w:ascii="Arial" w:hAnsi="Arial" w:cs="Arial"/>
          <w:sz w:val="16"/>
          <w:szCs w:val="16"/>
        </w:rPr>
        <w:tab/>
      </w:r>
      <w:r w:rsidRPr="00D60180">
        <w:rPr>
          <w:rFonts w:ascii="Arial" w:hAnsi="Arial" w:cs="Arial"/>
          <w:sz w:val="16"/>
          <w:szCs w:val="16"/>
        </w:rPr>
        <w:tab/>
      </w:r>
      <w:r w:rsidRPr="00D60180">
        <w:rPr>
          <w:rFonts w:ascii="Arial" w:hAnsi="Arial" w:cs="Arial"/>
          <w:sz w:val="16"/>
          <w:szCs w:val="16"/>
        </w:rPr>
        <w:tab/>
      </w:r>
      <w:r w:rsidRPr="00D60180">
        <w:rPr>
          <w:rFonts w:ascii="Arial" w:hAnsi="Arial" w:cs="Arial"/>
          <w:sz w:val="16"/>
          <w:szCs w:val="16"/>
        </w:rPr>
        <w:tab/>
      </w:r>
      <w:r w:rsidRPr="00D60180">
        <w:rPr>
          <w:rFonts w:ascii="Arial" w:hAnsi="Arial" w:cs="Arial"/>
          <w:sz w:val="16"/>
          <w:szCs w:val="16"/>
        </w:rPr>
        <w:tab/>
      </w:r>
      <w:r w:rsidRPr="00D60180">
        <w:rPr>
          <w:rFonts w:ascii="Arial" w:hAnsi="Arial" w:cs="Arial"/>
          <w:sz w:val="16"/>
          <w:szCs w:val="16"/>
        </w:rPr>
        <w:tab/>
      </w:r>
      <w:r w:rsidRPr="00D60180">
        <w:rPr>
          <w:rFonts w:ascii="Arial" w:hAnsi="Arial" w:cs="Arial"/>
          <w:sz w:val="16"/>
          <w:szCs w:val="16"/>
        </w:rPr>
        <w:tab/>
      </w:r>
      <w:r w:rsidRPr="00D60180">
        <w:rPr>
          <w:rFonts w:ascii="Arial" w:hAnsi="Arial" w:cs="Arial"/>
          <w:sz w:val="16"/>
          <w:szCs w:val="16"/>
        </w:rPr>
        <w:tab/>
      </w:r>
      <w:r w:rsidRPr="00D60180">
        <w:rPr>
          <w:rFonts w:ascii="Arial" w:hAnsi="Arial" w:cs="Arial"/>
          <w:sz w:val="16"/>
          <w:szCs w:val="16"/>
        </w:rPr>
        <w:tab/>
        <w:t xml:space="preserve">     …………………..……………………..</w:t>
      </w:r>
      <w:r w:rsidRPr="00D60180">
        <w:rPr>
          <w:rFonts w:ascii="Arial" w:hAnsi="Arial" w:cs="Arial"/>
          <w:sz w:val="16"/>
          <w:szCs w:val="16"/>
        </w:rPr>
        <w:tab/>
      </w:r>
      <w:r w:rsidRPr="00D60180">
        <w:rPr>
          <w:rFonts w:ascii="Arial" w:hAnsi="Arial" w:cs="Arial"/>
          <w:sz w:val="16"/>
          <w:szCs w:val="16"/>
        </w:rPr>
        <w:tab/>
      </w:r>
    </w:p>
    <w:p w14:paraId="49482150" w14:textId="77777777" w:rsidR="00FB07D2" w:rsidRDefault="00FB07D2" w:rsidP="00FB07D2">
      <w:pPr>
        <w:spacing w:line="360" w:lineRule="auto"/>
        <w:jc w:val="both"/>
        <w:rPr>
          <w:rFonts w:ascii="Arial" w:hAnsi="Arial" w:cs="Arial"/>
          <w:sz w:val="16"/>
          <w:szCs w:val="16"/>
        </w:rPr>
      </w:pPr>
    </w:p>
    <w:p w14:paraId="6F32CE92" w14:textId="1F1F8EA7" w:rsidR="00FB07D2" w:rsidRDefault="00FB07D2" w:rsidP="00FB07D2">
      <w:pPr>
        <w:spacing w:line="360" w:lineRule="auto"/>
        <w:jc w:val="both"/>
        <w:rPr>
          <w:rFonts w:ascii="Arial" w:hAnsi="Arial" w:cs="Arial"/>
          <w:b/>
          <w:sz w:val="18"/>
          <w:szCs w:val="18"/>
        </w:rPr>
      </w:pPr>
    </w:p>
    <w:p w14:paraId="18B06FEB" w14:textId="43C23647" w:rsidR="00FB07D2" w:rsidRDefault="00FB07D2" w:rsidP="00FB07D2">
      <w:pPr>
        <w:spacing w:line="360" w:lineRule="auto"/>
        <w:jc w:val="both"/>
        <w:rPr>
          <w:rFonts w:ascii="Arial" w:hAnsi="Arial" w:cs="Arial"/>
          <w:b/>
          <w:sz w:val="18"/>
          <w:szCs w:val="18"/>
        </w:rPr>
      </w:pPr>
    </w:p>
    <w:p w14:paraId="0CA92C92" w14:textId="511F8A4C" w:rsidR="00FB07D2" w:rsidRDefault="00FB07D2" w:rsidP="00FB07D2">
      <w:pPr>
        <w:spacing w:line="360" w:lineRule="auto"/>
        <w:jc w:val="both"/>
        <w:rPr>
          <w:rFonts w:ascii="Arial" w:hAnsi="Arial" w:cs="Arial"/>
          <w:b/>
          <w:sz w:val="18"/>
          <w:szCs w:val="18"/>
        </w:rPr>
      </w:pPr>
    </w:p>
    <w:p w14:paraId="0B2BA3C3" w14:textId="77777777" w:rsidR="00FB07D2" w:rsidRDefault="00FB07D2" w:rsidP="00FB07D2">
      <w:pPr>
        <w:spacing w:line="360" w:lineRule="auto"/>
        <w:jc w:val="both"/>
        <w:rPr>
          <w:rFonts w:ascii="Arial" w:hAnsi="Arial" w:cs="Arial"/>
          <w:b/>
          <w:sz w:val="18"/>
          <w:szCs w:val="18"/>
        </w:rPr>
      </w:pPr>
    </w:p>
    <w:p w14:paraId="2CB8AC09" w14:textId="77777777" w:rsidR="00FB07D2" w:rsidRPr="009758ED" w:rsidRDefault="00FB07D2" w:rsidP="00FB07D2">
      <w:pPr>
        <w:jc w:val="center"/>
        <w:rPr>
          <w:rFonts w:ascii="Arial" w:hAnsi="Arial" w:cs="Arial"/>
          <w:b/>
          <w:color w:val="333399"/>
          <w:sz w:val="16"/>
          <w:szCs w:val="16"/>
        </w:rPr>
      </w:pPr>
      <w:r>
        <w:rPr>
          <w:rFonts w:ascii="Arial" w:hAnsi="Arial" w:cs="Arial"/>
          <w:b/>
          <w:color w:val="333399"/>
          <w:sz w:val="16"/>
          <w:szCs w:val="16"/>
        </w:rPr>
        <w:t xml:space="preserve">L’IMPOSTA DI BOLLO VIENE ASSOLTA IN MODO VIRTUALE CON “AUTORIZZAZIONE DELL’AGENZIA DELLE ENTRATE – UFFICIO DI VITERBO N. 8057 DEL 30 GENNAIO 2008” </w:t>
      </w:r>
    </w:p>
    <w:p w14:paraId="43AC957C" w14:textId="77777777" w:rsidR="00FB07D2" w:rsidRPr="00B63CCC" w:rsidRDefault="00FB07D2" w:rsidP="00FB07D2">
      <w:pPr>
        <w:pStyle w:val="Pidipagina"/>
        <w:rPr>
          <w:color w:val="333399"/>
        </w:rPr>
      </w:pPr>
    </w:p>
    <w:p w14:paraId="069160A7" w14:textId="77777777" w:rsidR="00DD77BA" w:rsidRPr="00DB0AD0" w:rsidRDefault="00DD77BA" w:rsidP="00DD77BA"/>
    <w:sectPr w:rsidR="00DD77BA" w:rsidRPr="00DB0AD0" w:rsidSect="00DD77BA">
      <w:headerReference w:type="default" r:id="rId8"/>
      <w:footerReference w:type="default" r:id="rId9"/>
      <w:headerReference w:type="first" r:id="rId10"/>
      <w:footerReference w:type="first" r:id="rId11"/>
      <w:pgSz w:w="11906" w:h="16838"/>
      <w:pgMar w:top="2269" w:right="1134" w:bottom="567"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5107E" w14:textId="77777777" w:rsidR="00006D47" w:rsidRDefault="00006D47">
      <w:r>
        <w:separator/>
      </w:r>
    </w:p>
  </w:endnote>
  <w:endnote w:type="continuationSeparator" w:id="0">
    <w:p w14:paraId="02E4F6C0" w14:textId="77777777" w:rsidR="00006D47" w:rsidRDefault="00006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1AB3E" w14:textId="77777777" w:rsidR="003C3681" w:rsidRDefault="00C04019" w:rsidP="00AA72F8">
    <w:pPr>
      <w:ind w:left="-284" w:right="-438"/>
      <w:jc w:val="center"/>
      <w:rPr>
        <w:rFonts w:ascii="Arial" w:hAnsi="Arial" w:cs="Arial"/>
        <w:b/>
        <w:color w:val="44546A" w:themeColor="text2"/>
        <w:sz w:val="14"/>
        <w:szCs w:val="14"/>
      </w:rPr>
    </w:pPr>
    <w:r>
      <w:rPr>
        <w:rFonts w:ascii="Arial" w:hAnsi="Arial" w:cs="Arial"/>
        <w:b/>
        <w:noProof/>
        <w:color w:val="44546A" w:themeColor="text2"/>
        <w:sz w:val="14"/>
        <w:szCs w:val="14"/>
      </w:rPr>
      <mc:AlternateContent>
        <mc:Choice Requires="wps">
          <w:drawing>
            <wp:anchor distT="0" distB="0" distL="114300" distR="114300" simplePos="0" relativeHeight="251661312" behindDoc="0" locked="0" layoutInCell="1" allowOverlap="1" wp14:anchorId="2315C48C" wp14:editId="1521F8BE">
              <wp:simplePos x="0" y="0"/>
              <wp:positionH relativeFrom="margin">
                <wp:posOffset>-104775</wp:posOffset>
              </wp:positionH>
              <wp:positionV relativeFrom="paragraph">
                <wp:posOffset>11430</wp:posOffset>
              </wp:positionV>
              <wp:extent cx="6705600" cy="0"/>
              <wp:effectExtent l="0" t="0" r="19050" b="19050"/>
              <wp:wrapNone/>
              <wp:docPr id="4" name="Connettore diritto 4"/>
              <wp:cNvGraphicFramePr/>
              <a:graphic xmlns:a="http://schemas.openxmlformats.org/drawingml/2006/main">
                <a:graphicData uri="http://schemas.microsoft.com/office/word/2010/wordprocessingShape">
                  <wps:wsp>
                    <wps:cNvCnPr/>
                    <wps:spPr>
                      <a:xfrm>
                        <a:off x="0" y="0"/>
                        <a:ext cx="67056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0343FDB3" id="Connettore diritto 4" o:spid="_x0000_s1026" style="position:absolute;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25pt,.9pt" to="519.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" strokecolor="#34a3dc [3204]" strokeweight="1.5pt">
              <v:stroke joinstyle="miter"/>
              <w10:wrap anchorx="margin"/>
            </v:line>
          </w:pict>
        </mc:Fallback>
      </mc:AlternateContent>
    </w:r>
  </w:p>
  <w:p w14:paraId="2D234C35" w14:textId="77777777" w:rsidR="00C04019" w:rsidRDefault="00AA72F8" w:rsidP="00C04019">
    <w:pPr>
      <w:ind w:left="-284" w:right="-438"/>
      <w:jc w:val="center"/>
      <w:rPr>
        <w:rFonts w:ascii="Arial" w:hAnsi="Arial" w:cs="Arial"/>
        <w:b/>
        <w:color w:val="44546A" w:themeColor="text2"/>
        <w:sz w:val="14"/>
        <w:szCs w:val="14"/>
      </w:rPr>
    </w:pPr>
    <w:r w:rsidRPr="00DB0AD0">
      <w:rPr>
        <w:rFonts w:ascii="Arial" w:hAnsi="Arial" w:cs="Arial"/>
        <w:b/>
        <w:color w:val="44546A" w:themeColor="text2"/>
        <w:sz w:val="14"/>
        <w:szCs w:val="14"/>
      </w:rPr>
      <w:t>Via M.llo Mariano Romiti n. 48  01100 – Viterbo  Tel  0761 23888 – fax  0761 23825  COD.FISC./P.IVA /R.I: 01767320565 R.E.A.127494   cap. S</w:t>
    </w:r>
    <w:r w:rsidR="00C04019">
      <w:rPr>
        <w:rFonts w:ascii="Arial" w:hAnsi="Arial" w:cs="Arial"/>
        <w:b/>
        <w:color w:val="44546A" w:themeColor="text2"/>
        <w:sz w:val="14"/>
        <w:szCs w:val="14"/>
      </w:rPr>
      <w:t>oc. € 465.972,00</w:t>
    </w:r>
  </w:p>
  <w:p w14:paraId="3E2F4932" w14:textId="77777777" w:rsidR="00376567" w:rsidRPr="00DB0AD0" w:rsidRDefault="00AA72F8" w:rsidP="00C04019">
    <w:pPr>
      <w:ind w:left="-284" w:right="-438"/>
      <w:jc w:val="center"/>
      <w:rPr>
        <w:rFonts w:ascii="Arial" w:hAnsi="Arial" w:cs="Arial"/>
        <w:b/>
        <w:color w:val="44546A" w:themeColor="text2"/>
        <w:sz w:val="16"/>
        <w:szCs w:val="16"/>
      </w:rPr>
    </w:pPr>
    <w:r w:rsidRPr="00DB0AD0">
      <w:rPr>
        <w:rFonts w:ascii="Arial" w:hAnsi="Arial" w:cs="Arial"/>
        <w:b/>
        <w:color w:val="44546A" w:themeColor="text2"/>
        <w:sz w:val="14"/>
        <w:szCs w:val="14"/>
      </w:rPr>
      <w:t xml:space="preserve">Email: </w:t>
    </w:r>
    <w:hyperlink r:id="rId1" w:history="1">
      <w:r w:rsidRPr="00DB0AD0">
        <w:rPr>
          <w:rStyle w:val="Collegamentoipertestuale"/>
          <w:rFonts w:ascii="Arial" w:hAnsi="Arial" w:cs="Arial"/>
          <w:b/>
          <w:color w:val="44546A" w:themeColor="text2"/>
          <w:sz w:val="14"/>
          <w:szCs w:val="14"/>
        </w:rPr>
        <w:t>info@taletespa.eu</w:t>
      </w:r>
    </w:hyperlink>
    <w:r w:rsidRPr="00DB0AD0">
      <w:rPr>
        <w:rFonts w:ascii="Arial" w:hAnsi="Arial" w:cs="Arial"/>
        <w:b/>
        <w:color w:val="44546A" w:themeColor="text2"/>
        <w:sz w:val="14"/>
        <w:szCs w:val="14"/>
      </w:rPr>
      <w:t xml:space="preserve">   Pec.  </w:t>
    </w:r>
    <w:hyperlink r:id="rId2" w:history="1">
      <w:r w:rsidRPr="00DB0AD0">
        <w:rPr>
          <w:rStyle w:val="Collegamentoipertestuale"/>
          <w:color w:val="44546A" w:themeColor="text2"/>
          <w:sz w:val="16"/>
          <w:szCs w:val="16"/>
        </w:rPr>
        <w:t>taletespa@sicurezzapostale.it</w:t>
      </w:r>
    </w:hyperlink>
    <w:r w:rsidRPr="00DB0AD0">
      <w:rPr>
        <w:color w:val="44546A" w:themeColor="text2"/>
        <w:sz w:val="16"/>
        <w:szCs w:val="16"/>
      </w:rPr>
      <w:t xml:space="preserve">  </w:t>
    </w:r>
    <w:r w:rsidRPr="00DB0AD0">
      <w:rPr>
        <w:rFonts w:ascii="Arial" w:hAnsi="Arial" w:cs="Arial"/>
        <w:b/>
        <w:color w:val="44546A" w:themeColor="text2"/>
        <w:sz w:val="14"/>
        <w:szCs w:val="14"/>
      </w:rPr>
      <w:t xml:space="preserve">Sito </w:t>
    </w:r>
    <w:hyperlink r:id="rId3" w:history="1">
      <w:r w:rsidRPr="00DB0AD0">
        <w:rPr>
          <w:rStyle w:val="Collegamentoipertestuale"/>
          <w:rFonts w:ascii="Arial" w:hAnsi="Arial" w:cs="Arial"/>
          <w:b/>
          <w:color w:val="44546A" w:themeColor="text2"/>
          <w:sz w:val="14"/>
          <w:szCs w:val="14"/>
        </w:rPr>
        <w:t>www.taletespa.eu</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4B12F" w14:textId="77777777" w:rsidR="00DD77BA" w:rsidRDefault="00DD77BA" w:rsidP="00DD77BA">
    <w:pPr>
      <w:ind w:left="-284" w:right="-438"/>
      <w:jc w:val="center"/>
      <w:rPr>
        <w:rFonts w:ascii="Arial" w:hAnsi="Arial" w:cs="Arial"/>
        <w:b/>
        <w:color w:val="44546A" w:themeColor="text2"/>
        <w:sz w:val="14"/>
        <w:szCs w:val="14"/>
      </w:rPr>
    </w:pPr>
    <w:r>
      <w:rPr>
        <w:rFonts w:ascii="Arial" w:hAnsi="Arial" w:cs="Arial"/>
        <w:b/>
        <w:noProof/>
        <w:color w:val="44546A" w:themeColor="text2"/>
        <w:sz w:val="14"/>
        <w:szCs w:val="14"/>
      </w:rPr>
      <mc:AlternateContent>
        <mc:Choice Requires="wps">
          <w:drawing>
            <wp:anchor distT="0" distB="0" distL="114300" distR="114300" simplePos="0" relativeHeight="251667456" behindDoc="0" locked="0" layoutInCell="1" allowOverlap="1" wp14:anchorId="26DF4078" wp14:editId="5DB9120F">
              <wp:simplePos x="0" y="0"/>
              <wp:positionH relativeFrom="margin">
                <wp:posOffset>-104775</wp:posOffset>
              </wp:positionH>
              <wp:positionV relativeFrom="paragraph">
                <wp:posOffset>11430</wp:posOffset>
              </wp:positionV>
              <wp:extent cx="6705600" cy="0"/>
              <wp:effectExtent l="0" t="0" r="19050" b="19050"/>
              <wp:wrapNone/>
              <wp:docPr id="11" name="Connettore diritto 11"/>
              <wp:cNvGraphicFramePr/>
              <a:graphic xmlns:a="http://schemas.openxmlformats.org/drawingml/2006/main">
                <a:graphicData uri="http://schemas.microsoft.com/office/word/2010/wordprocessingShape">
                  <wps:wsp>
                    <wps:cNvCnPr/>
                    <wps:spPr>
                      <a:xfrm>
                        <a:off x="0" y="0"/>
                        <a:ext cx="67056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3036F2A0" id="Connettore diritto 11" o:spid="_x0000_s1026" style="position:absolute;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25pt,.9pt" to="519.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" strokecolor="#34a3dc [3204]" strokeweight="1.5pt">
              <v:stroke joinstyle="miter"/>
              <w10:wrap anchorx="margin"/>
            </v:line>
          </w:pict>
        </mc:Fallback>
      </mc:AlternateContent>
    </w:r>
  </w:p>
  <w:p w14:paraId="64EE39B4" w14:textId="55E2F36C" w:rsidR="00DD77BA" w:rsidRPr="00295624" w:rsidRDefault="00295624" w:rsidP="00DD77BA">
    <w:pPr>
      <w:ind w:left="-284" w:right="-438"/>
      <w:jc w:val="center"/>
      <w:rPr>
        <w:rFonts w:ascii="Arial" w:hAnsi="Arial" w:cs="Arial"/>
        <w:b/>
        <w:color w:val="44546A" w:themeColor="text2"/>
        <w:sz w:val="13"/>
        <w:szCs w:val="13"/>
      </w:rPr>
    </w:pPr>
    <w:r>
      <w:rPr>
        <w:rFonts w:ascii="Arial" w:hAnsi="Arial" w:cs="Arial"/>
        <w:b/>
        <w:color w:val="44546A" w:themeColor="text2"/>
        <w:sz w:val="14"/>
        <w:szCs w:val="14"/>
      </w:rPr>
      <w:t xml:space="preserve">Talete S.p.A. - </w:t>
    </w:r>
    <w:r w:rsidR="00DD77BA" w:rsidRPr="00DB0AD0">
      <w:rPr>
        <w:rFonts w:ascii="Arial" w:hAnsi="Arial" w:cs="Arial"/>
        <w:b/>
        <w:color w:val="44546A" w:themeColor="text2"/>
        <w:sz w:val="14"/>
        <w:szCs w:val="14"/>
      </w:rPr>
      <w:t xml:space="preserve">Via M.llo Mariano Romiti n. 48 01100 </w:t>
    </w:r>
    <w:r>
      <w:rPr>
        <w:rFonts w:ascii="Arial" w:hAnsi="Arial" w:cs="Arial"/>
        <w:b/>
        <w:color w:val="44546A" w:themeColor="text2"/>
        <w:sz w:val="14"/>
        <w:szCs w:val="14"/>
      </w:rPr>
      <w:t>-</w:t>
    </w:r>
    <w:r w:rsidR="00DD77BA" w:rsidRPr="00DB0AD0">
      <w:rPr>
        <w:rFonts w:ascii="Arial" w:hAnsi="Arial" w:cs="Arial"/>
        <w:b/>
        <w:color w:val="44546A" w:themeColor="text2"/>
        <w:sz w:val="14"/>
        <w:szCs w:val="14"/>
      </w:rPr>
      <w:t xml:space="preserve"> Viterbo Tel 0761 23888 </w:t>
    </w:r>
    <w:r>
      <w:rPr>
        <w:rFonts w:ascii="Arial" w:hAnsi="Arial" w:cs="Arial"/>
        <w:b/>
        <w:color w:val="44546A" w:themeColor="text2"/>
        <w:sz w:val="14"/>
        <w:szCs w:val="14"/>
      </w:rPr>
      <w:t xml:space="preserve">- </w:t>
    </w:r>
    <w:r w:rsidR="00DD77BA" w:rsidRPr="00DB0AD0">
      <w:rPr>
        <w:rFonts w:ascii="Arial" w:hAnsi="Arial" w:cs="Arial"/>
        <w:b/>
        <w:color w:val="44546A" w:themeColor="text2"/>
        <w:sz w:val="14"/>
        <w:szCs w:val="14"/>
      </w:rPr>
      <w:t xml:space="preserve">fax 0761 23825 </w:t>
    </w:r>
    <w:r>
      <w:rPr>
        <w:rFonts w:ascii="Arial" w:hAnsi="Arial" w:cs="Arial"/>
        <w:b/>
        <w:color w:val="44546A" w:themeColor="text2"/>
        <w:sz w:val="14"/>
        <w:szCs w:val="14"/>
      </w:rPr>
      <w:t xml:space="preserve">- </w:t>
    </w:r>
    <w:r w:rsidR="00DD77BA" w:rsidRPr="00295624">
      <w:rPr>
        <w:rFonts w:ascii="Arial" w:hAnsi="Arial" w:cs="Arial"/>
        <w:b/>
        <w:color w:val="44546A" w:themeColor="text2"/>
        <w:sz w:val="13"/>
        <w:szCs w:val="13"/>
      </w:rPr>
      <w:t>COD.FISC./P.IVA /R.I</w:t>
    </w:r>
    <w:r w:rsidRPr="00295624">
      <w:rPr>
        <w:rFonts w:ascii="Arial" w:hAnsi="Arial" w:cs="Arial"/>
        <w:b/>
        <w:color w:val="44546A" w:themeColor="text2"/>
        <w:sz w:val="13"/>
        <w:szCs w:val="13"/>
      </w:rPr>
      <w:t>.</w:t>
    </w:r>
    <w:r w:rsidR="00DD77BA" w:rsidRPr="00295624">
      <w:rPr>
        <w:rFonts w:ascii="Arial" w:hAnsi="Arial" w:cs="Arial"/>
        <w:b/>
        <w:color w:val="44546A" w:themeColor="text2"/>
        <w:sz w:val="13"/>
        <w:szCs w:val="13"/>
      </w:rPr>
      <w:t>: 01767320565 R.E.A.127494   cap. Soc. € 465.972,00</w:t>
    </w:r>
  </w:p>
  <w:p w14:paraId="2228A23B" w14:textId="77777777" w:rsidR="00DD77BA" w:rsidRPr="00DB0AD0" w:rsidRDefault="00DD77BA" w:rsidP="00DD77BA">
    <w:pPr>
      <w:ind w:left="-284" w:right="-438"/>
      <w:jc w:val="center"/>
      <w:rPr>
        <w:rFonts w:ascii="Arial" w:hAnsi="Arial" w:cs="Arial"/>
        <w:b/>
        <w:color w:val="44546A" w:themeColor="text2"/>
        <w:sz w:val="16"/>
        <w:szCs w:val="16"/>
      </w:rPr>
    </w:pPr>
    <w:r w:rsidRPr="00DB0AD0">
      <w:rPr>
        <w:rFonts w:ascii="Arial" w:hAnsi="Arial" w:cs="Arial"/>
        <w:b/>
        <w:color w:val="44546A" w:themeColor="text2"/>
        <w:sz w:val="14"/>
        <w:szCs w:val="14"/>
      </w:rPr>
      <w:t xml:space="preserve">Email: </w:t>
    </w:r>
    <w:hyperlink r:id="rId1" w:history="1">
      <w:r w:rsidRPr="00DB0AD0">
        <w:rPr>
          <w:rStyle w:val="Collegamentoipertestuale"/>
          <w:rFonts w:ascii="Arial" w:hAnsi="Arial" w:cs="Arial"/>
          <w:b/>
          <w:color w:val="44546A" w:themeColor="text2"/>
          <w:sz w:val="14"/>
          <w:szCs w:val="14"/>
        </w:rPr>
        <w:t>info@taletespa.eu</w:t>
      </w:r>
    </w:hyperlink>
    <w:r w:rsidRPr="00DB0AD0">
      <w:rPr>
        <w:rFonts w:ascii="Arial" w:hAnsi="Arial" w:cs="Arial"/>
        <w:b/>
        <w:color w:val="44546A" w:themeColor="text2"/>
        <w:sz w:val="14"/>
        <w:szCs w:val="14"/>
      </w:rPr>
      <w:t xml:space="preserve">   Pec.  </w:t>
    </w:r>
    <w:hyperlink r:id="rId2" w:history="1">
      <w:r w:rsidRPr="00DB0AD0">
        <w:rPr>
          <w:rStyle w:val="Collegamentoipertestuale"/>
          <w:color w:val="44546A" w:themeColor="text2"/>
          <w:sz w:val="16"/>
          <w:szCs w:val="16"/>
        </w:rPr>
        <w:t>taletespa@sicurezzapostale.it</w:t>
      </w:r>
    </w:hyperlink>
    <w:r w:rsidRPr="00DB0AD0">
      <w:rPr>
        <w:color w:val="44546A" w:themeColor="text2"/>
        <w:sz w:val="16"/>
        <w:szCs w:val="16"/>
      </w:rPr>
      <w:t xml:space="preserve">  </w:t>
    </w:r>
    <w:r w:rsidRPr="00DB0AD0">
      <w:rPr>
        <w:rFonts w:ascii="Arial" w:hAnsi="Arial" w:cs="Arial"/>
        <w:b/>
        <w:color w:val="44546A" w:themeColor="text2"/>
        <w:sz w:val="14"/>
        <w:szCs w:val="14"/>
      </w:rPr>
      <w:t xml:space="preserve">Sito </w:t>
    </w:r>
    <w:hyperlink r:id="rId3" w:history="1">
      <w:r w:rsidRPr="00DB0AD0">
        <w:rPr>
          <w:rStyle w:val="Collegamentoipertestuale"/>
          <w:rFonts w:ascii="Arial" w:hAnsi="Arial" w:cs="Arial"/>
          <w:b/>
          <w:color w:val="44546A" w:themeColor="text2"/>
          <w:sz w:val="14"/>
          <w:szCs w:val="14"/>
        </w:rPr>
        <w:t>www.taletespa.eu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35965" w14:textId="77777777" w:rsidR="00006D47" w:rsidRDefault="00006D47">
      <w:r>
        <w:separator/>
      </w:r>
    </w:p>
  </w:footnote>
  <w:footnote w:type="continuationSeparator" w:id="0">
    <w:p w14:paraId="5BDACA7F" w14:textId="77777777" w:rsidR="00006D47" w:rsidRDefault="00006D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C969A" w14:textId="77777777" w:rsidR="00127A4C" w:rsidRDefault="00DD77BA" w:rsidP="00DD77BA">
    <w:pPr>
      <w:pStyle w:val="Intestazione"/>
      <w:tabs>
        <w:tab w:val="clear" w:pos="4819"/>
        <w:tab w:val="clear" w:pos="9638"/>
        <w:tab w:val="center" w:pos="5026"/>
        <w:tab w:val="left" w:pos="8676"/>
        <w:tab w:val="right" w:pos="10052"/>
      </w:tabs>
      <w:jc w:val="right"/>
    </w:pPr>
    <w:r>
      <w:rPr>
        <w:noProof/>
      </w:rPr>
      <w:drawing>
        <wp:anchor distT="0" distB="0" distL="114300" distR="114300" simplePos="0" relativeHeight="251668480" behindDoc="0" locked="0" layoutInCell="1" allowOverlap="1" wp14:anchorId="3077B31D" wp14:editId="7B1F30E7">
          <wp:simplePos x="0" y="0"/>
          <wp:positionH relativeFrom="column">
            <wp:posOffset>5581650</wp:posOffset>
          </wp:positionH>
          <wp:positionV relativeFrom="paragraph">
            <wp:posOffset>-78740</wp:posOffset>
          </wp:positionV>
          <wp:extent cx="1019175" cy="742950"/>
          <wp:effectExtent l="0" t="0" r="9525" b="0"/>
          <wp:wrapNone/>
          <wp:docPr id="262" name="Immagine 262" descr="ISO-9001_col"/>
          <wp:cNvGraphicFramePr/>
          <a:graphic xmlns:a="http://schemas.openxmlformats.org/drawingml/2006/main">
            <a:graphicData uri="http://schemas.openxmlformats.org/drawingml/2006/picture">
              <pic:pic xmlns:pic="http://schemas.openxmlformats.org/drawingml/2006/picture">
                <pic:nvPicPr>
                  <pic:cNvPr id="262" name="Immagine 262" descr="ISO-9001_co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9175" cy="742950"/>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76A41828" wp14:editId="103FBBAF">
          <wp:simplePos x="0" y="0"/>
          <wp:positionH relativeFrom="margin">
            <wp:posOffset>19050</wp:posOffset>
          </wp:positionH>
          <wp:positionV relativeFrom="paragraph">
            <wp:posOffset>-95250</wp:posOffset>
          </wp:positionV>
          <wp:extent cx="744528" cy="725170"/>
          <wp:effectExtent l="0" t="0" r="0" b="0"/>
          <wp:wrapNone/>
          <wp:docPr id="3" name="Immagine 3" descr="C:\Users\giorg\Desktop\TALETE\TALETE-Logo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org\Desktop\TALETE\TALETE-Logo2022.png"/>
                  <pic:cNvPicPr>
                    <a:picLocks noChangeAspect="1" noChangeArrowheads="1"/>
                  </pic:cNvPicPr>
                </pic:nvPicPr>
                <pic:blipFill rotWithShape="1">
                  <a:blip r:embed="rId2">
                    <a:extLst>
                      <a:ext uri="{28A0092B-C50C-407E-A947-70E740481C1C}">
                        <a14:useLocalDpi xmlns:a14="http://schemas.microsoft.com/office/drawing/2010/main" val="0"/>
                      </a:ext>
                    </a:extLst>
                  </a:blip>
                  <a:srcRect l="1382" r="70979"/>
                  <a:stretch/>
                </pic:blipFill>
                <pic:spPr bwMode="auto">
                  <a:xfrm>
                    <a:off x="0" y="0"/>
                    <a:ext cx="744528" cy="725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0AD0">
      <w:rPr>
        <w:noProof/>
      </w:rPr>
      <mc:AlternateContent>
        <mc:Choice Requires="wps">
          <w:drawing>
            <wp:anchor distT="0" distB="0" distL="114300" distR="114300" simplePos="0" relativeHeight="251657216" behindDoc="0" locked="0" layoutInCell="1" allowOverlap="1" wp14:anchorId="780FD381" wp14:editId="1231FF24">
              <wp:simplePos x="0" y="0"/>
              <wp:positionH relativeFrom="column">
                <wp:posOffset>17145</wp:posOffset>
              </wp:positionH>
              <wp:positionV relativeFrom="paragraph">
                <wp:posOffset>-427355</wp:posOffset>
              </wp:positionV>
              <wp:extent cx="252095" cy="266700"/>
              <wp:effectExtent l="0" t="1270" r="4445" b="254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6BAD1" w14:textId="77777777" w:rsidR="00127A4C" w:rsidRPr="00025EB1" w:rsidRDefault="00127A4C" w:rsidP="00127A4C">
                          <w:pPr>
                            <w:pStyle w:val="Intestazione"/>
                            <w:tabs>
                              <w:tab w:val="center" w:pos="5026"/>
                              <w:tab w:val="right" w:pos="10052"/>
                            </w:tabs>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0FD381" id="_x0000_t202" coordsize="21600,21600" o:spt="202" path="m,l,21600r21600,l21600,xe">
              <v:stroke joinstyle="miter"/>
              <v:path gradientshapeok="t" o:connecttype="rect"/>
            </v:shapetype>
            <v:shape id="Text Box 5" o:spid="_x0000_s1026" type="#_x0000_t202" style="position:absolute;left:0;text-align:left;margin-left:1.35pt;margin-top:-33.65pt;width:19.85pt;height:21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" stroked="f">
              <v:textbox style="mso-fit-shape-to-text:t">
                <w:txbxContent>
                  <w:p w14:paraId="1FF6BAD1" w14:textId="77777777" w:rsidR="00127A4C" w:rsidRPr="00025EB1" w:rsidRDefault="00127A4C" w:rsidP="00127A4C">
                    <w:pPr>
                      <w:pStyle w:val="Intestazione"/>
                      <w:tabs>
                        <w:tab w:val="center" w:pos="5026"/>
                        <w:tab w:val="right" w:pos="10052"/>
                      </w:tabs>
                      <w:rPr>
                        <w:noProof/>
                      </w:rPr>
                    </w:pPr>
                  </w:p>
                </w:txbxContent>
              </v:textbox>
              <w10:wrap type="square"/>
            </v:shape>
          </w:pict>
        </mc:Fallback>
      </mc:AlternateContent>
    </w:r>
  </w:p>
  <w:p w14:paraId="6C4A5F1E" w14:textId="77777777" w:rsidR="00DB0AD0" w:rsidRDefault="00DB0AD0" w:rsidP="00127A4C">
    <w:pPr>
      <w:pStyle w:val="Intestazione"/>
      <w:tabs>
        <w:tab w:val="clear" w:pos="4819"/>
        <w:tab w:val="clear" w:pos="9638"/>
        <w:tab w:val="center" w:pos="5026"/>
        <w:tab w:val="left" w:pos="8676"/>
        <w:tab w:val="right" w:pos="1005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22C58" w14:textId="77777777" w:rsidR="00DD77BA" w:rsidRDefault="00DD77BA" w:rsidP="00DD77BA">
    <w:pPr>
      <w:pStyle w:val="Intestazione"/>
      <w:tabs>
        <w:tab w:val="clear" w:pos="4819"/>
        <w:tab w:val="clear" w:pos="9638"/>
        <w:tab w:val="center" w:pos="5026"/>
        <w:tab w:val="left" w:pos="8676"/>
        <w:tab w:val="right" w:pos="10052"/>
      </w:tabs>
    </w:pPr>
    <w:r>
      <w:rPr>
        <w:noProof/>
      </w:rPr>
      <w:drawing>
        <wp:anchor distT="0" distB="0" distL="114300" distR="114300" simplePos="0" relativeHeight="251665408" behindDoc="0" locked="0" layoutInCell="1" allowOverlap="1" wp14:anchorId="5350483F" wp14:editId="49F06DB5">
          <wp:simplePos x="0" y="0"/>
          <wp:positionH relativeFrom="column">
            <wp:posOffset>-226474</wp:posOffset>
          </wp:positionH>
          <wp:positionV relativeFrom="paragraph">
            <wp:posOffset>-343756</wp:posOffset>
          </wp:positionV>
          <wp:extent cx="2799853" cy="1184691"/>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org\Desktop\TALETE\TALETE-Logo2022.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799853" cy="11846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27AD83E9" wp14:editId="46AA3C3D">
              <wp:simplePos x="0" y="0"/>
              <wp:positionH relativeFrom="column">
                <wp:posOffset>17145</wp:posOffset>
              </wp:positionH>
              <wp:positionV relativeFrom="paragraph">
                <wp:posOffset>-427355</wp:posOffset>
              </wp:positionV>
              <wp:extent cx="252095" cy="266700"/>
              <wp:effectExtent l="0" t="1270" r="4445" b="2540"/>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9C45A6" w14:textId="77777777" w:rsidR="00DD77BA" w:rsidRPr="00025EB1" w:rsidRDefault="00DD77BA" w:rsidP="00DD77BA">
                          <w:pPr>
                            <w:pStyle w:val="Intestazione"/>
                            <w:tabs>
                              <w:tab w:val="center" w:pos="5026"/>
                              <w:tab w:val="right" w:pos="10052"/>
                            </w:tabs>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AD83E9" id="_x0000_t202" coordsize="21600,21600" o:spt="202" path="m,l,21600r21600,l21600,xe">
              <v:stroke joinstyle="miter"/>
              <v:path gradientshapeok="t" o:connecttype="rect"/>
            </v:shapetype>
            <v:shape id="_x0000_s1027" type="#_x0000_t202" style="position:absolute;margin-left:1.35pt;margin-top:-33.65pt;width:19.85pt;height:2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" stroked="f">
              <v:textbox style="mso-fit-shape-to-text:t">
                <w:txbxContent>
                  <w:p w14:paraId="0D9C45A6" w14:textId="77777777" w:rsidR="00DD77BA" w:rsidRPr="00025EB1" w:rsidRDefault="00DD77BA" w:rsidP="00DD77BA">
                    <w:pPr>
                      <w:pStyle w:val="Intestazione"/>
                      <w:tabs>
                        <w:tab w:val="center" w:pos="5026"/>
                        <w:tab w:val="right" w:pos="10052"/>
                      </w:tabs>
                      <w:rPr>
                        <w:noProof/>
                      </w:rPr>
                    </w:pP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0BD5CBA7" wp14:editId="23F270D4">
              <wp:simplePos x="0" y="0"/>
              <wp:positionH relativeFrom="column">
                <wp:posOffset>4817110</wp:posOffset>
              </wp:positionH>
              <wp:positionV relativeFrom="paragraph">
                <wp:posOffset>-244475</wp:posOffset>
              </wp:positionV>
              <wp:extent cx="1702435" cy="1195070"/>
              <wp:effectExtent l="0" t="3175" r="0" b="190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435" cy="1195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A8DFB" w14:textId="77777777" w:rsidR="00DD77BA" w:rsidRDefault="00DD77BA" w:rsidP="00DD77BA">
                          <w:r w:rsidRPr="00BC4B86">
                            <w:rPr>
                              <w:noProof/>
                            </w:rPr>
                            <w:drawing>
                              <wp:inline distT="0" distB="0" distL="0" distR="0" wp14:anchorId="25C98255" wp14:editId="3E99C2A2">
                                <wp:extent cx="1514475" cy="1104900"/>
                                <wp:effectExtent l="0" t="0" r="0" b="0"/>
                                <wp:docPr id="10" name="Immagine 10" descr="ISO-9001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SO-9001_co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4475" cy="1104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D5CBA7" id="Text Box 6" o:spid="_x0000_s1028" type="#_x0000_t202" style="position:absolute;margin-left:379.3pt;margin-top:-19.25pt;width:134.05pt;height:94.1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" stroked="f">
              <v:textbox style="mso-fit-shape-to-text:t">
                <w:txbxContent>
                  <w:p w14:paraId="13EA8DFB" w14:textId="77777777" w:rsidR="00DD77BA" w:rsidRDefault="00DD77BA" w:rsidP="00DD77BA">
                    <w:r w:rsidRPr="00BC4B86">
                      <w:rPr>
                        <w:noProof/>
                      </w:rPr>
                      <w:drawing>
                        <wp:inline distT="0" distB="0" distL="0" distR="0" wp14:anchorId="25C98255" wp14:editId="3E99C2A2">
                          <wp:extent cx="1514475" cy="1104900"/>
                          <wp:effectExtent l="0" t="0" r="0" b="0"/>
                          <wp:docPr id="10" name="Immagine 10" descr="ISO-9001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SO-9001_co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4475" cy="1104900"/>
                                  </a:xfrm>
                                  <a:prstGeom prst="rect">
                                    <a:avLst/>
                                  </a:prstGeom>
                                  <a:noFill/>
                                  <a:ln>
                                    <a:noFill/>
                                  </a:ln>
                                </pic:spPr>
                              </pic:pic>
                            </a:graphicData>
                          </a:graphic>
                        </wp:inline>
                      </w:drawing>
                    </w:r>
                  </w:p>
                </w:txbxContent>
              </v:textbox>
            </v:shape>
          </w:pict>
        </mc:Fallback>
      </mc:AlternateContent>
    </w:r>
  </w:p>
  <w:p w14:paraId="0A7BFE2B" w14:textId="77777777" w:rsidR="00DD77BA" w:rsidRDefault="00DD77BA" w:rsidP="00DD77BA">
    <w:pPr>
      <w:pStyle w:val="Intestazione"/>
      <w:tabs>
        <w:tab w:val="clear" w:pos="4819"/>
        <w:tab w:val="clear" w:pos="9638"/>
        <w:tab w:val="center" w:pos="5026"/>
        <w:tab w:val="left" w:pos="8676"/>
        <w:tab w:val="right" w:pos="10052"/>
      </w:tabs>
    </w:pPr>
  </w:p>
  <w:p w14:paraId="51D27510" w14:textId="77777777" w:rsidR="00DD77BA" w:rsidRDefault="00DD77BA" w:rsidP="00DD77BA">
    <w:pPr>
      <w:pStyle w:val="Intestazione"/>
      <w:tabs>
        <w:tab w:val="clear" w:pos="4819"/>
        <w:tab w:val="clear" w:pos="9638"/>
        <w:tab w:val="center" w:pos="5026"/>
        <w:tab w:val="left" w:pos="8676"/>
        <w:tab w:val="right" w:pos="10052"/>
      </w:tabs>
    </w:pPr>
  </w:p>
  <w:p w14:paraId="11E1BE8F" w14:textId="77777777" w:rsidR="00DD77BA" w:rsidRDefault="00DD77BA" w:rsidP="00DD77BA">
    <w:pPr>
      <w:pStyle w:val="Intestazione"/>
      <w:tabs>
        <w:tab w:val="clear" w:pos="4819"/>
        <w:tab w:val="clear" w:pos="9638"/>
        <w:tab w:val="center" w:pos="5026"/>
        <w:tab w:val="left" w:pos="8676"/>
        <w:tab w:val="right" w:pos="10052"/>
      </w:tabs>
    </w:pPr>
  </w:p>
  <w:p w14:paraId="1C581BF7" w14:textId="77777777" w:rsidR="00DD77BA" w:rsidRDefault="00DD77B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610F"/>
    <w:multiLevelType w:val="hybridMultilevel"/>
    <w:tmpl w:val="7F4AC2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A53219"/>
    <w:multiLevelType w:val="hybridMultilevel"/>
    <w:tmpl w:val="2D6E47D8"/>
    <w:lvl w:ilvl="0" w:tplc="AB1E29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F46707"/>
    <w:multiLevelType w:val="hybridMultilevel"/>
    <w:tmpl w:val="ADE8447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2E75B8"/>
    <w:multiLevelType w:val="hybridMultilevel"/>
    <w:tmpl w:val="DBF61A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8319BC"/>
    <w:multiLevelType w:val="hybridMultilevel"/>
    <w:tmpl w:val="DCE863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98071EF"/>
    <w:multiLevelType w:val="hybridMultilevel"/>
    <w:tmpl w:val="25EC1F00"/>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15:restartNumberingAfterBreak="0">
    <w:nsid w:val="207A1C09"/>
    <w:multiLevelType w:val="hybridMultilevel"/>
    <w:tmpl w:val="638209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55D2847"/>
    <w:multiLevelType w:val="hybridMultilevel"/>
    <w:tmpl w:val="C7349C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07E00E3"/>
    <w:multiLevelType w:val="hybridMultilevel"/>
    <w:tmpl w:val="16E0F3A8"/>
    <w:lvl w:ilvl="0" w:tplc="268AD482">
      <w:start w:val="1"/>
      <w:numFmt w:val="lowerLetter"/>
      <w:lvlText w:val="%1)"/>
      <w:lvlJc w:val="left"/>
      <w:pPr>
        <w:ind w:left="435" w:hanging="360"/>
      </w:pPr>
      <w:rPr>
        <w:rFonts w:hint="default"/>
      </w:rPr>
    </w:lvl>
    <w:lvl w:ilvl="1" w:tplc="04100019" w:tentative="1">
      <w:start w:val="1"/>
      <w:numFmt w:val="lowerLetter"/>
      <w:lvlText w:val="%2."/>
      <w:lvlJc w:val="left"/>
      <w:pPr>
        <w:ind w:left="1155" w:hanging="360"/>
      </w:pPr>
    </w:lvl>
    <w:lvl w:ilvl="2" w:tplc="0410001B" w:tentative="1">
      <w:start w:val="1"/>
      <w:numFmt w:val="lowerRoman"/>
      <w:lvlText w:val="%3."/>
      <w:lvlJc w:val="right"/>
      <w:pPr>
        <w:ind w:left="1875" w:hanging="180"/>
      </w:pPr>
    </w:lvl>
    <w:lvl w:ilvl="3" w:tplc="0410000F" w:tentative="1">
      <w:start w:val="1"/>
      <w:numFmt w:val="decimal"/>
      <w:lvlText w:val="%4."/>
      <w:lvlJc w:val="left"/>
      <w:pPr>
        <w:ind w:left="2595" w:hanging="360"/>
      </w:pPr>
    </w:lvl>
    <w:lvl w:ilvl="4" w:tplc="04100019" w:tentative="1">
      <w:start w:val="1"/>
      <w:numFmt w:val="lowerLetter"/>
      <w:lvlText w:val="%5."/>
      <w:lvlJc w:val="left"/>
      <w:pPr>
        <w:ind w:left="3315" w:hanging="360"/>
      </w:pPr>
    </w:lvl>
    <w:lvl w:ilvl="5" w:tplc="0410001B" w:tentative="1">
      <w:start w:val="1"/>
      <w:numFmt w:val="lowerRoman"/>
      <w:lvlText w:val="%6."/>
      <w:lvlJc w:val="right"/>
      <w:pPr>
        <w:ind w:left="4035" w:hanging="180"/>
      </w:pPr>
    </w:lvl>
    <w:lvl w:ilvl="6" w:tplc="0410000F" w:tentative="1">
      <w:start w:val="1"/>
      <w:numFmt w:val="decimal"/>
      <w:lvlText w:val="%7."/>
      <w:lvlJc w:val="left"/>
      <w:pPr>
        <w:ind w:left="4755" w:hanging="360"/>
      </w:pPr>
    </w:lvl>
    <w:lvl w:ilvl="7" w:tplc="04100019" w:tentative="1">
      <w:start w:val="1"/>
      <w:numFmt w:val="lowerLetter"/>
      <w:lvlText w:val="%8."/>
      <w:lvlJc w:val="left"/>
      <w:pPr>
        <w:ind w:left="5475" w:hanging="360"/>
      </w:pPr>
    </w:lvl>
    <w:lvl w:ilvl="8" w:tplc="0410001B" w:tentative="1">
      <w:start w:val="1"/>
      <w:numFmt w:val="lowerRoman"/>
      <w:lvlText w:val="%9."/>
      <w:lvlJc w:val="right"/>
      <w:pPr>
        <w:ind w:left="6195" w:hanging="180"/>
      </w:pPr>
    </w:lvl>
  </w:abstractNum>
  <w:abstractNum w:abstractNumId="9" w15:restartNumberingAfterBreak="0">
    <w:nsid w:val="324B2226"/>
    <w:multiLevelType w:val="hybridMultilevel"/>
    <w:tmpl w:val="7FE8547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B73F0C"/>
    <w:multiLevelType w:val="hybridMultilevel"/>
    <w:tmpl w:val="D33E6AB8"/>
    <w:lvl w:ilvl="0" w:tplc="FF3C33A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3263A1"/>
    <w:multiLevelType w:val="hybridMultilevel"/>
    <w:tmpl w:val="C748972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F30533F"/>
    <w:multiLevelType w:val="hybridMultilevel"/>
    <w:tmpl w:val="98B6075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7E6B64"/>
    <w:multiLevelType w:val="hybridMultilevel"/>
    <w:tmpl w:val="4822911C"/>
    <w:lvl w:ilvl="0" w:tplc="0410000F">
      <w:start w:val="1"/>
      <w:numFmt w:val="decimal"/>
      <w:lvlText w:val="%1."/>
      <w:lvlJc w:val="left"/>
      <w:pPr>
        <w:tabs>
          <w:tab w:val="num" w:pos="780"/>
        </w:tabs>
        <w:ind w:left="780" w:hanging="360"/>
      </w:pPr>
    </w:lvl>
    <w:lvl w:ilvl="1" w:tplc="04100019" w:tentative="1">
      <w:start w:val="1"/>
      <w:numFmt w:val="lowerLetter"/>
      <w:lvlText w:val="%2."/>
      <w:lvlJc w:val="left"/>
      <w:pPr>
        <w:tabs>
          <w:tab w:val="num" w:pos="1500"/>
        </w:tabs>
        <w:ind w:left="1500" w:hanging="360"/>
      </w:pPr>
    </w:lvl>
    <w:lvl w:ilvl="2" w:tplc="0410001B" w:tentative="1">
      <w:start w:val="1"/>
      <w:numFmt w:val="lowerRoman"/>
      <w:lvlText w:val="%3."/>
      <w:lvlJc w:val="right"/>
      <w:pPr>
        <w:tabs>
          <w:tab w:val="num" w:pos="2220"/>
        </w:tabs>
        <w:ind w:left="2220" w:hanging="180"/>
      </w:pPr>
    </w:lvl>
    <w:lvl w:ilvl="3" w:tplc="0410000F" w:tentative="1">
      <w:start w:val="1"/>
      <w:numFmt w:val="decimal"/>
      <w:lvlText w:val="%4."/>
      <w:lvlJc w:val="left"/>
      <w:pPr>
        <w:tabs>
          <w:tab w:val="num" w:pos="2940"/>
        </w:tabs>
        <w:ind w:left="2940" w:hanging="360"/>
      </w:pPr>
    </w:lvl>
    <w:lvl w:ilvl="4" w:tplc="04100019" w:tentative="1">
      <w:start w:val="1"/>
      <w:numFmt w:val="lowerLetter"/>
      <w:lvlText w:val="%5."/>
      <w:lvlJc w:val="left"/>
      <w:pPr>
        <w:tabs>
          <w:tab w:val="num" w:pos="3660"/>
        </w:tabs>
        <w:ind w:left="3660" w:hanging="360"/>
      </w:pPr>
    </w:lvl>
    <w:lvl w:ilvl="5" w:tplc="0410001B" w:tentative="1">
      <w:start w:val="1"/>
      <w:numFmt w:val="lowerRoman"/>
      <w:lvlText w:val="%6."/>
      <w:lvlJc w:val="right"/>
      <w:pPr>
        <w:tabs>
          <w:tab w:val="num" w:pos="4380"/>
        </w:tabs>
        <w:ind w:left="4380" w:hanging="180"/>
      </w:pPr>
    </w:lvl>
    <w:lvl w:ilvl="6" w:tplc="0410000F" w:tentative="1">
      <w:start w:val="1"/>
      <w:numFmt w:val="decimal"/>
      <w:lvlText w:val="%7."/>
      <w:lvlJc w:val="left"/>
      <w:pPr>
        <w:tabs>
          <w:tab w:val="num" w:pos="5100"/>
        </w:tabs>
        <w:ind w:left="5100" w:hanging="360"/>
      </w:pPr>
    </w:lvl>
    <w:lvl w:ilvl="7" w:tplc="04100019" w:tentative="1">
      <w:start w:val="1"/>
      <w:numFmt w:val="lowerLetter"/>
      <w:lvlText w:val="%8."/>
      <w:lvlJc w:val="left"/>
      <w:pPr>
        <w:tabs>
          <w:tab w:val="num" w:pos="5820"/>
        </w:tabs>
        <w:ind w:left="5820" w:hanging="360"/>
      </w:pPr>
    </w:lvl>
    <w:lvl w:ilvl="8" w:tplc="0410001B" w:tentative="1">
      <w:start w:val="1"/>
      <w:numFmt w:val="lowerRoman"/>
      <w:lvlText w:val="%9."/>
      <w:lvlJc w:val="right"/>
      <w:pPr>
        <w:tabs>
          <w:tab w:val="num" w:pos="6540"/>
        </w:tabs>
        <w:ind w:left="6540" w:hanging="180"/>
      </w:pPr>
    </w:lvl>
  </w:abstractNum>
  <w:abstractNum w:abstractNumId="14" w15:restartNumberingAfterBreak="0">
    <w:nsid w:val="44F07871"/>
    <w:multiLevelType w:val="hybridMultilevel"/>
    <w:tmpl w:val="25E2AD6C"/>
    <w:lvl w:ilvl="0" w:tplc="EDFEDC82">
      <w:start w:val="1"/>
      <w:numFmt w:val="upperLetter"/>
      <w:lvlText w:val="%1)"/>
      <w:lvlJc w:val="left"/>
      <w:pPr>
        <w:ind w:left="435" w:hanging="360"/>
      </w:pPr>
      <w:rPr>
        <w:rFonts w:hint="default"/>
      </w:rPr>
    </w:lvl>
    <w:lvl w:ilvl="1" w:tplc="04100019" w:tentative="1">
      <w:start w:val="1"/>
      <w:numFmt w:val="lowerLetter"/>
      <w:lvlText w:val="%2."/>
      <w:lvlJc w:val="left"/>
      <w:pPr>
        <w:ind w:left="1155" w:hanging="360"/>
      </w:pPr>
    </w:lvl>
    <w:lvl w:ilvl="2" w:tplc="0410001B" w:tentative="1">
      <w:start w:val="1"/>
      <w:numFmt w:val="lowerRoman"/>
      <w:lvlText w:val="%3."/>
      <w:lvlJc w:val="right"/>
      <w:pPr>
        <w:ind w:left="1875" w:hanging="180"/>
      </w:pPr>
    </w:lvl>
    <w:lvl w:ilvl="3" w:tplc="0410000F" w:tentative="1">
      <w:start w:val="1"/>
      <w:numFmt w:val="decimal"/>
      <w:lvlText w:val="%4."/>
      <w:lvlJc w:val="left"/>
      <w:pPr>
        <w:ind w:left="2595" w:hanging="360"/>
      </w:pPr>
    </w:lvl>
    <w:lvl w:ilvl="4" w:tplc="04100019" w:tentative="1">
      <w:start w:val="1"/>
      <w:numFmt w:val="lowerLetter"/>
      <w:lvlText w:val="%5."/>
      <w:lvlJc w:val="left"/>
      <w:pPr>
        <w:ind w:left="3315" w:hanging="360"/>
      </w:pPr>
    </w:lvl>
    <w:lvl w:ilvl="5" w:tplc="0410001B" w:tentative="1">
      <w:start w:val="1"/>
      <w:numFmt w:val="lowerRoman"/>
      <w:lvlText w:val="%6."/>
      <w:lvlJc w:val="right"/>
      <w:pPr>
        <w:ind w:left="4035" w:hanging="180"/>
      </w:pPr>
    </w:lvl>
    <w:lvl w:ilvl="6" w:tplc="0410000F" w:tentative="1">
      <w:start w:val="1"/>
      <w:numFmt w:val="decimal"/>
      <w:lvlText w:val="%7."/>
      <w:lvlJc w:val="left"/>
      <w:pPr>
        <w:ind w:left="4755" w:hanging="360"/>
      </w:pPr>
    </w:lvl>
    <w:lvl w:ilvl="7" w:tplc="04100019" w:tentative="1">
      <w:start w:val="1"/>
      <w:numFmt w:val="lowerLetter"/>
      <w:lvlText w:val="%8."/>
      <w:lvlJc w:val="left"/>
      <w:pPr>
        <w:ind w:left="5475" w:hanging="360"/>
      </w:pPr>
    </w:lvl>
    <w:lvl w:ilvl="8" w:tplc="0410001B" w:tentative="1">
      <w:start w:val="1"/>
      <w:numFmt w:val="lowerRoman"/>
      <w:lvlText w:val="%9."/>
      <w:lvlJc w:val="right"/>
      <w:pPr>
        <w:ind w:left="6195" w:hanging="180"/>
      </w:pPr>
    </w:lvl>
  </w:abstractNum>
  <w:abstractNum w:abstractNumId="15" w15:restartNumberingAfterBreak="0">
    <w:nsid w:val="54E40228"/>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5DE02332"/>
    <w:multiLevelType w:val="hybridMultilevel"/>
    <w:tmpl w:val="0A3C1272"/>
    <w:lvl w:ilvl="0" w:tplc="D3DC325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605D25CB"/>
    <w:multiLevelType w:val="hybridMultilevel"/>
    <w:tmpl w:val="3080277C"/>
    <w:lvl w:ilvl="0" w:tplc="0410000B">
      <w:start w:val="1"/>
      <w:numFmt w:val="bullet"/>
      <w:lvlText w:val=""/>
      <w:lvlJc w:val="left"/>
      <w:pPr>
        <w:ind w:left="1230" w:hanging="360"/>
      </w:pPr>
      <w:rPr>
        <w:rFonts w:ascii="Wingdings" w:hAnsi="Wingdings" w:hint="default"/>
      </w:rPr>
    </w:lvl>
    <w:lvl w:ilvl="1" w:tplc="04100003" w:tentative="1">
      <w:start w:val="1"/>
      <w:numFmt w:val="bullet"/>
      <w:lvlText w:val="o"/>
      <w:lvlJc w:val="left"/>
      <w:pPr>
        <w:ind w:left="1950" w:hanging="360"/>
      </w:pPr>
      <w:rPr>
        <w:rFonts w:ascii="Courier New" w:hAnsi="Courier New" w:cs="Courier New" w:hint="default"/>
      </w:rPr>
    </w:lvl>
    <w:lvl w:ilvl="2" w:tplc="04100005" w:tentative="1">
      <w:start w:val="1"/>
      <w:numFmt w:val="bullet"/>
      <w:lvlText w:val=""/>
      <w:lvlJc w:val="left"/>
      <w:pPr>
        <w:ind w:left="2670" w:hanging="360"/>
      </w:pPr>
      <w:rPr>
        <w:rFonts w:ascii="Wingdings" w:hAnsi="Wingdings" w:hint="default"/>
      </w:rPr>
    </w:lvl>
    <w:lvl w:ilvl="3" w:tplc="04100001" w:tentative="1">
      <w:start w:val="1"/>
      <w:numFmt w:val="bullet"/>
      <w:lvlText w:val=""/>
      <w:lvlJc w:val="left"/>
      <w:pPr>
        <w:ind w:left="3390" w:hanging="360"/>
      </w:pPr>
      <w:rPr>
        <w:rFonts w:ascii="Symbol" w:hAnsi="Symbol" w:hint="default"/>
      </w:rPr>
    </w:lvl>
    <w:lvl w:ilvl="4" w:tplc="04100003" w:tentative="1">
      <w:start w:val="1"/>
      <w:numFmt w:val="bullet"/>
      <w:lvlText w:val="o"/>
      <w:lvlJc w:val="left"/>
      <w:pPr>
        <w:ind w:left="4110" w:hanging="360"/>
      </w:pPr>
      <w:rPr>
        <w:rFonts w:ascii="Courier New" w:hAnsi="Courier New" w:cs="Courier New" w:hint="default"/>
      </w:rPr>
    </w:lvl>
    <w:lvl w:ilvl="5" w:tplc="04100005" w:tentative="1">
      <w:start w:val="1"/>
      <w:numFmt w:val="bullet"/>
      <w:lvlText w:val=""/>
      <w:lvlJc w:val="left"/>
      <w:pPr>
        <w:ind w:left="4830" w:hanging="360"/>
      </w:pPr>
      <w:rPr>
        <w:rFonts w:ascii="Wingdings" w:hAnsi="Wingdings" w:hint="default"/>
      </w:rPr>
    </w:lvl>
    <w:lvl w:ilvl="6" w:tplc="04100001" w:tentative="1">
      <w:start w:val="1"/>
      <w:numFmt w:val="bullet"/>
      <w:lvlText w:val=""/>
      <w:lvlJc w:val="left"/>
      <w:pPr>
        <w:ind w:left="5550" w:hanging="360"/>
      </w:pPr>
      <w:rPr>
        <w:rFonts w:ascii="Symbol" w:hAnsi="Symbol" w:hint="default"/>
      </w:rPr>
    </w:lvl>
    <w:lvl w:ilvl="7" w:tplc="04100003" w:tentative="1">
      <w:start w:val="1"/>
      <w:numFmt w:val="bullet"/>
      <w:lvlText w:val="o"/>
      <w:lvlJc w:val="left"/>
      <w:pPr>
        <w:ind w:left="6270" w:hanging="360"/>
      </w:pPr>
      <w:rPr>
        <w:rFonts w:ascii="Courier New" w:hAnsi="Courier New" w:cs="Courier New" w:hint="default"/>
      </w:rPr>
    </w:lvl>
    <w:lvl w:ilvl="8" w:tplc="04100005" w:tentative="1">
      <w:start w:val="1"/>
      <w:numFmt w:val="bullet"/>
      <w:lvlText w:val=""/>
      <w:lvlJc w:val="left"/>
      <w:pPr>
        <w:ind w:left="6990" w:hanging="360"/>
      </w:pPr>
      <w:rPr>
        <w:rFonts w:ascii="Wingdings" w:hAnsi="Wingdings" w:hint="default"/>
      </w:rPr>
    </w:lvl>
  </w:abstractNum>
  <w:abstractNum w:abstractNumId="18" w15:restartNumberingAfterBreak="0">
    <w:nsid w:val="60F721EF"/>
    <w:multiLevelType w:val="hybridMultilevel"/>
    <w:tmpl w:val="1AEADE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56F2E90"/>
    <w:multiLevelType w:val="hybridMultilevel"/>
    <w:tmpl w:val="2DC0948A"/>
    <w:lvl w:ilvl="0" w:tplc="04100001">
      <w:start w:val="1"/>
      <w:numFmt w:val="bullet"/>
      <w:lvlText w:val=""/>
      <w:lvlJc w:val="left"/>
      <w:pPr>
        <w:ind w:left="750" w:hanging="360"/>
      </w:pPr>
      <w:rPr>
        <w:rFonts w:ascii="Symbol" w:hAnsi="Symbol" w:hint="default"/>
      </w:rPr>
    </w:lvl>
    <w:lvl w:ilvl="1" w:tplc="04100003" w:tentative="1">
      <w:start w:val="1"/>
      <w:numFmt w:val="bullet"/>
      <w:lvlText w:val="o"/>
      <w:lvlJc w:val="left"/>
      <w:pPr>
        <w:ind w:left="1470" w:hanging="360"/>
      </w:pPr>
      <w:rPr>
        <w:rFonts w:ascii="Courier New" w:hAnsi="Courier New" w:cs="Courier New" w:hint="default"/>
      </w:rPr>
    </w:lvl>
    <w:lvl w:ilvl="2" w:tplc="04100005" w:tentative="1">
      <w:start w:val="1"/>
      <w:numFmt w:val="bullet"/>
      <w:lvlText w:val=""/>
      <w:lvlJc w:val="left"/>
      <w:pPr>
        <w:ind w:left="2190" w:hanging="360"/>
      </w:pPr>
      <w:rPr>
        <w:rFonts w:ascii="Wingdings" w:hAnsi="Wingdings" w:hint="default"/>
      </w:rPr>
    </w:lvl>
    <w:lvl w:ilvl="3" w:tplc="04100001" w:tentative="1">
      <w:start w:val="1"/>
      <w:numFmt w:val="bullet"/>
      <w:lvlText w:val=""/>
      <w:lvlJc w:val="left"/>
      <w:pPr>
        <w:ind w:left="2910" w:hanging="360"/>
      </w:pPr>
      <w:rPr>
        <w:rFonts w:ascii="Symbol" w:hAnsi="Symbol" w:hint="default"/>
      </w:rPr>
    </w:lvl>
    <w:lvl w:ilvl="4" w:tplc="04100003" w:tentative="1">
      <w:start w:val="1"/>
      <w:numFmt w:val="bullet"/>
      <w:lvlText w:val="o"/>
      <w:lvlJc w:val="left"/>
      <w:pPr>
        <w:ind w:left="3630" w:hanging="360"/>
      </w:pPr>
      <w:rPr>
        <w:rFonts w:ascii="Courier New" w:hAnsi="Courier New" w:cs="Courier New" w:hint="default"/>
      </w:rPr>
    </w:lvl>
    <w:lvl w:ilvl="5" w:tplc="04100005" w:tentative="1">
      <w:start w:val="1"/>
      <w:numFmt w:val="bullet"/>
      <w:lvlText w:val=""/>
      <w:lvlJc w:val="left"/>
      <w:pPr>
        <w:ind w:left="4350" w:hanging="360"/>
      </w:pPr>
      <w:rPr>
        <w:rFonts w:ascii="Wingdings" w:hAnsi="Wingdings" w:hint="default"/>
      </w:rPr>
    </w:lvl>
    <w:lvl w:ilvl="6" w:tplc="04100001" w:tentative="1">
      <w:start w:val="1"/>
      <w:numFmt w:val="bullet"/>
      <w:lvlText w:val=""/>
      <w:lvlJc w:val="left"/>
      <w:pPr>
        <w:ind w:left="5070" w:hanging="360"/>
      </w:pPr>
      <w:rPr>
        <w:rFonts w:ascii="Symbol" w:hAnsi="Symbol" w:hint="default"/>
      </w:rPr>
    </w:lvl>
    <w:lvl w:ilvl="7" w:tplc="04100003" w:tentative="1">
      <w:start w:val="1"/>
      <w:numFmt w:val="bullet"/>
      <w:lvlText w:val="o"/>
      <w:lvlJc w:val="left"/>
      <w:pPr>
        <w:ind w:left="5790" w:hanging="360"/>
      </w:pPr>
      <w:rPr>
        <w:rFonts w:ascii="Courier New" w:hAnsi="Courier New" w:cs="Courier New" w:hint="default"/>
      </w:rPr>
    </w:lvl>
    <w:lvl w:ilvl="8" w:tplc="04100005" w:tentative="1">
      <w:start w:val="1"/>
      <w:numFmt w:val="bullet"/>
      <w:lvlText w:val=""/>
      <w:lvlJc w:val="left"/>
      <w:pPr>
        <w:ind w:left="6510" w:hanging="360"/>
      </w:pPr>
      <w:rPr>
        <w:rFonts w:ascii="Wingdings" w:hAnsi="Wingdings" w:hint="default"/>
      </w:rPr>
    </w:lvl>
  </w:abstractNum>
  <w:abstractNum w:abstractNumId="20" w15:restartNumberingAfterBreak="0">
    <w:nsid w:val="6C276949"/>
    <w:multiLevelType w:val="hybridMultilevel"/>
    <w:tmpl w:val="A62C99E2"/>
    <w:lvl w:ilvl="0" w:tplc="0410000F">
      <w:start w:val="1"/>
      <w:numFmt w:val="decimal"/>
      <w:lvlText w:val="%1."/>
      <w:lvlJc w:val="left"/>
      <w:pPr>
        <w:ind w:left="1428" w:hanging="360"/>
      </w:p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21" w15:restartNumberingAfterBreak="0">
    <w:nsid w:val="7EEA21A1"/>
    <w:multiLevelType w:val="hybridMultilevel"/>
    <w:tmpl w:val="78109FB6"/>
    <w:lvl w:ilvl="0" w:tplc="183C1DE0">
      <w:numFmt w:val="bullet"/>
      <w:lvlText w:val="-"/>
      <w:lvlJc w:val="left"/>
      <w:pPr>
        <w:ind w:left="720" w:hanging="360"/>
      </w:pPr>
      <w:rPr>
        <w:rFonts w:ascii="Verdana" w:eastAsia="Times New Roman" w:hAnsi="Verdan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43112965">
    <w:abstractNumId w:val="9"/>
  </w:num>
  <w:num w:numId="2" w16cid:durableId="1804227367">
    <w:abstractNumId w:val="10"/>
  </w:num>
  <w:num w:numId="3" w16cid:durableId="1184779747">
    <w:abstractNumId w:val="2"/>
  </w:num>
  <w:num w:numId="4" w16cid:durableId="1032458903">
    <w:abstractNumId w:val="3"/>
  </w:num>
  <w:num w:numId="5" w16cid:durableId="1847862667">
    <w:abstractNumId w:val="12"/>
  </w:num>
  <w:num w:numId="6" w16cid:durableId="436172768">
    <w:abstractNumId w:val="11"/>
  </w:num>
  <w:num w:numId="7" w16cid:durableId="1570076480">
    <w:abstractNumId w:val="15"/>
  </w:num>
  <w:num w:numId="8" w16cid:durableId="1689284014">
    <w:abstractNumId w:val="5"/>
  </w:num>
  <w:num w:numId="9" w16cid:durableId="280305180">
    <w:abstractNumId w:val="19"/>
  </w:num>
  <w:num w:numId="10" w16cid:durableId="1181748333">
    <w:abstractNumId w:val="21"/>
  </w:num>
  <w:num w:numId="11" w16cid:durableId="1137263757">
    <w:abstractNumId w:val="20"/>
  </w:num>
  <w:num w:numId="12" w16cid:durableId="1592422267">
    <w:abstractNumId w:val="8"/>
  </w:num>
  <w:num w:numId="13" w16cid:durableId="1579821812">
    <w:abstractNumId w:val="14"/>
  </w:num>
  <w:num w:numId="14" w16cid:durableId="837035684">
    <w:abstractNumId w:val="17"/>
  </w:num>
  <w:num w:numId="15" w16cid:durableId="1744529571">
    <w:abstractNumId w:val="1"/>
  </w:num>
  <w:num w:numId="16" w16cid:durableId="1261529488">
    <w:abstractNumId w:val="18"/>
  </w:num>
  <w:num w:numId="17" w16cid:durableId="915359733">
    <w:abstractNumId w:val="4"/>
  </w:num>
  <w:num w:numId="18" w16cid:durableId="606431633">
    <w:abstractNumId w:val="0"/>
  </w:num>
  <w:num w:numId="19" w16cid:durableId="49424227">
    <w:abstractNumId w:val="6"/>
  </w:num>
  <w:num w:numId="20" w16cid:durableId="963971907">
    <w:abstractNumId w:val="16"/>
  </w:num>
  <w:num w:numId="21" w16cid:durableId="322508531">
    <w:abstractNumId w:val="7"/>
  </w:num>
  <w:num w:numId="22" w16cid:durableId="10615607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317"/>
    <w:rsid w:val="00000FF5"/>
    <w:rsid w:val="00003726"/>
    <w:rsid w:val="000045A8"/>
    <w:rsid w:val="00006D47"/>
    <w:rsid w:val="0001120E"/>
    <w:rsid w:val="000121C8"/>
    <w:rsid w:val="00012E67"/>
    <w:rsid w:val="00012EFB"/>
    <w:rsid w:val="00013D61"/>
    <w:rsid w:val="00021F1B"/>
    <w:rsid w:val="00035C11"/>
    <w:rsid w:val="000421DC"/>
    <w:rsid w:val="00046678"/>
    <w:rsid w:val="00047E92"/>
    <w:rsid w:val="000510F2"/>
    <w:rsid w:val="00056D48"/>
    <w:rsid w:val="00061EB6"/>
    <w:rsid w:val="00061F68"/>
    <w:rsid w:val="000622C5"/>
    <w:rsid w:val="000679F6"/>
    <w:rsid w:val="00067EC8"/>
    <w:rsid w:val="000704FB"/>
    <w:rsid w:val="00072A9B"/>
    <w:rsid w:val="00072DA1"/>
    <w:rsid w:val="0007631B"/>
    <w:rsid w:val="00076664"/>
    <w:rsid w:val="00076A7F"/>
    <w:rsid w:val="00076DAC"/>
    <w:rsid w:val="0008701E"/>
    <w:rsid w:val="000879C8"/>
    <w:rsid w:val="0009244A"/>
    <w:rsid w:val="000A04A4"/>
    <w:rsid w:val="000A390D"/>
    <w:rsid w:val="000A4120"/>
    <w:rsid w:val="000B339E"/>
    <w:rsid w:val="000B714F"/>
    <w:rsid w:val="000C0B3A"/>
    <w:rsid w:val="000C2456"/>
    <w:rsid w:val="000C2A15"/>
    <w:rsid w:val="000C467F"/>
    <w:rsid w:val="000C4D5A"/>
    <w:rsid w:val="000C5487"/>
    <w:rsid w:val="000C65BB"/>
    <w:rsid w:val="000D06B9"/>
    <w:rsid w:val="000D140A"/>
    <w:rsid w:val="000D3087"/>
    <w:rsid w:val="000D3BAF"/>
    <w:rsid w:val="000E09E4"/>
    <w:rsid w:val="000E4249"/>
    <w:rsid w:val="000E7B7C"/>
    <w:rsid w:val="000F441D"/>
    <w:rsid w:val="001015CA"/>
    <w:rsid w:val="00104EA2"/>
    <w:rsid w:val="001107FD"/>
    <w:rsid w:val="00117AC2"/>
    <w:rsid w:val="0012219A"/>
    <w:rsid w:val="00122C43"/>
    <w:rsid w:val="001232B9"/>
    <w:rsid w:val="00125DA8"/>
    <w:rsid w:val="00127772"/>
    <w:rsid w:val="00127A4C"/>
    <w:rsid w:val="00132BC4"/>
    <w:rsid w:val="00132BF8"/>
    <w:rsid w:val="00133D3E"/>
    <w:rsid w:val="00136971"/>
    <w:rsid w:val="001401F6"/>
    <w:rsid w:val="001424FA"/>
    <w:rsid w:val="00144163"/>
    <w:rsid w:val="00145013"/>
    <w:rsid w:val="00145625"/>
    <w:rsid w:val="0014654D"/>
    <w:rsid w:val="001474E3"/>
    <w:rsid w:val="00147FD1"/>
    <w:rsid w:val="001525B6"/>
    <w:rsid w:val="00155FB0"/>
    <w:rsid w:val="0015661B"/>
    <w:rsid w:val="0015696F"/>
    <w:rsid w:val="00157E9E"/>
    <w:rsid w:val="0016017F"/>
    <w:rsid w:val="00161C21"/>
    <w:rsid w:val="00167949"/>
    <w:rsid w:val="0017004F"/>
    <w:rsid w:val="001729E1"/>
    <w:rsid w:val="00175513"/>
    <w:rsid w:val="00180E77"/>
    <w:rsid w:val="00181084"/>
    <w:rsid w:val="001823CE"/>
    <w:rsid w:val="00185D8E"/>
    <w:rsid w:val="001866C9"/>
    <w:rsid w:val="0019036F"/>
    <w:rsid w:val="00193F65"/>
    <w:rsid w:val="00194F87"/>
    <w:rsid w:val="001955C7"/>
    <w:rsid w:val="00197E84"/>
    <w:rsid w:val="001A2A9E"/>
    <w:rsid w:val="001A32D0"/>
    <w:rsid w:val="001A3B96"/>
    <w:rsid w:val="001A79EC"/>
    <w:rsid w:val="001B027E"/>
    <w:rsid w:val="001B4A91"/>
    <w:rsid w:val="001B4F53"/>
    <w:rsid w:val="001C0BF9"/>
    <w:rsid w:val="001C244F"/>
    <w:rsid w:val="001C4AEE"/>
    <w:rsid w:val="001C4D59"/>
    <w:rsid w:val="001C5397"/>
    <w:rsid w:val="001D1A8C"/>
    <w:rsid w:val="001D3546"/>
    <w:rsid w:val="001D63A4"/>
    <w:rsid w:val="001D66B9"/>
    <w:rsid w:val="001D680C"/>
    <w:rsid w:val="001D6A04"/>
    <w:rsid w:val="001D70DC"/>
    <w:rsid w:val="001D7804"/>
    <w:rsid w:val="001E6CBE"/>
    <w:rsid w:val="001F3E78"/>
    <w:rsid w:val="001F3EB7"/>
    <w:rsid w:val="001F3F75"/>
    <w:rsid w:val="001F7757"/>
    <w:rsid w:val="002014FF"/>
    <w:rsid w:val="002023FF"/>
    <w:rsid w:val="002103F9"/>
    <w:rsid w:val="002124FD"/>
    <w:rsid w:val="00213460"/>
    <w:rsid w:val="002134AF"/>
    <w:rsid w:val="00217DAB"/>
    <w:rsid w:val="00221FF7"/>
    <w:rsid w:val="0022210F"/>
    <w:rsid w:val="002259D2"/>
    <w:rsid w:val="00226831"/>
    <w:rsid w:val="00227B6D"/>
    <w:rsid w:val="00233622"/>
    <w:rsid w:val="00234112"/>
    <w:rsid w:val="0023436A"/>
    <w:rsid w:val="00234CD5"/>
    <w:rsid w:val="00240C77"/>
    <w:rsid w:val="00241112"/>
    <w:rsid w:val="00241166"/>
    <w:rsid w:val="0024496F"/>
    <w:rsid w:val="00245786"/>
    <w:rsid w:val="00245CC5"/>
    <w:rsid w:val="0024607F"/>
    <w:rsid w:val="00247973"/>
    <w:rsid w:val="00251359"/>
    <w:rsid w:val="00252E79"/>
    <w:rsid w:val="002539FA"/>
    <w:rsid w:val="00253F11"/>
    <w:rsid w:val="00255263"/>
    <w:rsid w:val="002555BF"/>
    <w:rsid w:val="00255CAF"/>
    <w:rsid w:val="00256B95"/>
    <w:rsid w:val="00260EDD"/>
    <w:rsid w:val="00263AD2"/>
    <w:rsid w:val="00265BEB"/>
    <w:rsid w:val="0026723E"/>
    <w:rsid w:val="0027031C"/>
    <w:rsid w:val="00280D74"/>
    <w:rsid w:val="002821D6"/>
    <w:rsid w:val="002855A4"/>
    <w:rsid w:val="00285877"/>
    <w:rsid w:val="00292682"/>
    <w:rsid w:val="002931B4"/>
    <w:rsid w:val="002953D1"/>
    <w:rsid w:val="00295624"/>
    <w:rsid w:val="002A0786"/>
    <w:rsid w:val="002A0A89"/>
    <w:rsid w:val="002A270D"/>
    <w:rsid w:val="002A5C27"/>
    <w:rsid w:val="002B0AB5"/>
    <w:rsid w:val="002B223D"/>
    <w:rsid w:val="002B37C4"/>
    <w:rsid w:val="002C197F"/>
    <w:rsid w:val="002C4B2C"/>
    <w:rsid w:val="002C6ADF"/>
    <w:rsid w:val="002C76A0"/>
    <w:rsid w:val="002D0306"/>
    <w:rsid w:val="002D2060"/>
    <w:rsid w:val="002D4A60"/>
    <w:rsid w:val="002D4EBA"/>
    <w:rsid w:val="002D686C"/>
    <w:rsid w:val="002D6B3A"/>
    <w:rsid w:val="002D7071"/>
    <w:rsid w:val="002E03CA"/>
    <w:rsid w:val="002E0D4B"/>
    <w:rsid w:val="002E14B3"/>
    <w:rsid w:val="002E240C"/>
    <w:rsid w:val="002E2CF5"/>
    <w:rsid w:val="002E43AA"/>
    <w:rsid w:val="002F2B13"/>
    <w:rsid w:val="002F323E"/>
    <w:rsid w:val="002F65DD"/>
    <w:rsid w:val="002F6CC9"/>
    <w:rsid w:val="002F7080"/>
    <w:rsid w:val="00302524"/>
    <w:rsid w:val="0030299E"/>
    <w:rsid w:val="00304446"/>
    <w:rsid w:val="003153E1"/>
    <w:rsid w:val="00317981"/>
    <w:rsid w:val="00317E61"/>
    <w:rsid w:val="003204A3"/>
    <w:rsid w:val="003220DC"/>
    <w:rsid w:val="00322210"/>
    <w:rsid w:val="00322519"/>
    <w:rsid w:val="00325855"/>
    <w:rsid w:val="00325CA2"/>
    <w:rsid w:val="00334211"/>
    <w:rsid w:val="00334724"/>
    <w:rsid w:val="003400EE"/>
    <w:rsid w:val="00342408"/>
    <w:rsid w:val="00345C33"/>
    <w:rsid w:val="003504D5"/>
    <w:rsid w:val="00352B03"/>
    <w:rsid w:val="00352D3E"/>
    <w:rsid w:val="0036105B"/>
    <w:rsid w:val="00364001"/>
    <w:rsid w:val="00365C80"/>
    <w:rsid w:val="0037103B"/>
    <w:rsid w:val="00372447"/>
    <w:rsid w:val="00373946"/>
    <w:rsid w:val="00375F0C"/>
    <w:rsid w:val="00376567"/>
    <w:rsid w:val="0037764A"/>
    <w:rsid w:val="00377C7B"/>
    <w:rsid w:val="00382921"/>
    <w:rsid w:val="003835FD"/>
    <w:rsid w:val="00387558"/>
    <w:rsid w:val="00390F23"/>
    <w:rsid w:val="0039311C"/>
    <w:rsid w:val="003A443B"/>
    <w:rsid w:val="003B032A"/>
    <w:rsid w:val="003B1D94"/>
    <w:rsid w:val="003B6F28"/>
    <w:rsid w:val="003C3681"/>
    <w:rsid w:val="003C39E9"/>
    <w:rsid w:val="003C45AD"/>
    <w:rsid w:val="003C6780"/>
    <w:rsid w:val="003C7F40"/>
    <w:rsid w:val="003D0C53"/>
    <w:rsid w:val="003D129D"/>
    <w:rsid w:val="003D60B5"/>
    <w:rsid w:val="003E2647"/>
    <w:rsid w:val="003E50B1"/>
    <w:rsid w:val="003E697D"/>
    <w:rsid w:val="003F10D3"/>
    <w:rsid w:val="003F7E88"/>
    <w:rsid w:val="004010B0"/>
    <w:rsid w:val="00403C5C"/>
    <w:rsid w:val="004110D0"/>
    <w:rsid w:val="00411C1E"/>
    <w:rsid w:val="00411F54"/>
    <w:rsid w:val="00415231"/>
    <w:rsid w:val="004152BA"/>
    <w:rsid w:val="004169B4"/>
    <w:rsid w:val="004176FF"/>
    <w:rsid w:val="00425102"/>
    <w:rsid w:val="00426AAF"/>
    <w:rsid w:val="00433CC6"/>
    <w:rsid w:val="004340F7"/>
    <w:rsid w:val="00434BFA"/>
    <w:rsid w:val="0043582F"/>
    <w:rsid w:val="00441E81"/>
    <w:rsid w:val="0044259B"/>
    <w:rsid w:val="00442761"/>
    <w:rsid w:val="00442C30"/>
    <w:rsid w:val="00444DA5"/>
    <w:rsid w:val="00456809"/>
    <w:rsid w:val="004633FD"/>
    <w:rsid w:val="004661E9"/>
    <w:rsid w:val="0046671B"/>
    <w:rsid w:val="00466CA8"/>
    <w:rsid w:val="004733C0"/>
    <w:rsid w:val="004738BC"/>
    <w:rsid w:val="004746FC"/>
    <w:rsid w:val="00475FDE"/>
    <w:rsid w:val="004763BB"/>
    <w:rsid w:val="004778C4"/>
    <w:rsid w:val="00477A71"/>
    <w:rsid w:val="00480D33"/>
    <w:rsid w:val="00482416"/>
    <w:rsid w:val="00483421"/>
    <w:rsid w:val="00485833"/>
    <w:rsid w:val="00490C49"/>
    <w:rsid w:val="004929C2"/>
    <w:rsid w:val="00494DF0"/>
    <w:rsid w:val="00497761"/>
    <w:rsid w:val="004A1B77"/>
    <w:rsid w:val="004A1DFC"/>
    <w:rsid w:val="004A3D64"/>
    <w:rsid w:val="004A3DD0"/>
    <w:rsid w:val="004B0AA5"/>
    <w:rsid w:val="004B332F"/>
    <w:rsid w:val="004B386F"/>
    <w:rsid w:val="004B449B"/>
    <w:rsid w:val="004C33A7"/>
    <w:rsid w:val="004C6F04"/>
    <w:rsid w:val="004D19BA"/>
    <w:rsid w:val="004D5F99"/>
    <w:rsid w:val="004D5FC1"/>
    <w:rsid w:val="004E0088"/>
    <w:rsid w:val="004E0F73"/>
    <w:rsid w:val="004E2AB6"/>
    <w:rsid w:val="004E356A"/>
    <w:rsid w:val="004E628F"/>
    <w:rsid w:val="004E7742"/>
    <w:rsid w:val="004E7749"/>
    <w:rsid w:val="004F1272"/>
    <w:rsid w:val="004F2245"/>
    <w:rsid w:val="004F3216"/>
    <w:rsid w:val="004F628D"/>
    <w:rsid w:val="004F6781"/>
    <w:rsid w:val="005007C0"/>
    <w:rsid w:val="00502AC0"/>
    <w:rsid w:val="00502AF8"/>
    <w:rsid w:val="00515086"/>
    <w:rsid w:val="00523E7F"/>
    <w:rsid w:val="00524775"/>
    <w:rsid w:val="0053008A"/>
    <w:rsid w:val="00533DD4"/>
    <w:rsid w:val="00540A5B"/>
    <w:rsid w:val="0054488F"/>
    <w:rsid w:val="00546466"/>
    <w:rsid w:val="00550368"/>
    <w:rsid w:val="00550FEE"/>
    <w:rsid w:val="005532E3"/>
    <w:rsid w:val="005537BF"/>
    <w:rsid w:val="00556300"/>
    <w:rsid w:val="005572AB"/>
    <w:rsid w:val="00557808"/>
    <w:rsid w:val="00557A96"/>
    <w:rsid w:val="0057405F"/>
    <w:rsid w:val="0057502D"/>
    <w:rsid w:val="00577A49"/>
    <w:rsid w:val="00581B64"/>
    <w:rsid w:val="0059045B"/>
    <w:rsid w:val="00592329"/>
    <w:rsid w:val="005924BC"/>
    <w:rsid w:val="00597642"/>
    <w:rsid w:val="005A0F00"/>
    <w:rsid w:val="005A1532"/>
    <w:rsid w:val="005B5167"/>
    <w:rsid w:val="005B62A8"/>
    <w:rsid w:val="005B68D4"/>
    <w:rsid w:val="005C0864"/>
    <w:rsid w:val="005C3C30"/>
    <w:rsid w:val="005C4F5A"/>
    <w:rsid w:val="005C661E"/>
    <w:rsid w:val="005D2433"/>
    <w:rsid w:val="005D4F28"/>
    <w:rsid w:val="005E1279"/>
    <w:rsid w:val="005E2CFE"/>
    <w:rsid w:val="005E6087"/>
    <w:rsid w:val="005F2E9E"/>
    <w:rsid w:val="005F58D8"/>
    <w:rsid w:val="00606258"/>
    <w:rsid w:val="00611D52"/>
    <w:rsid w:val="00612C0A"/>
    <w:rsid w:val="00630EA6"/>
    <w:rsid w:val="00636B63"/>
    <w:rsid w:val="00640A8E"/>
    <w:rsid w:val="00647B42"/>
    <w:rsid w:val="00652FDB"/>
    <w:rsid w:val="0065520B"/>
    <w:rsid w:val="006559A3"/>
    <w:rsid w:val="00660E20"/>
    <w:rsid w:val="00661E0A"/>
    <w:rsid w:val="00662A38"/>
    <w:rsid w:val="00663A29"/>
    <w:rsid w:val="00663FFD"/>
    <w:rsid w:val="0067016E"/>
    <w:rsid w:val="00670411"/>
    <w:rsid w:val="00670E8B"/>
    <w:rsid w:val="006727B8"/>
    <w:rsid w:val="006763AE"/>
    <w:rsid w:val="006807AD"/>
    <w:rsid w:val="006825E2"/>
    <w:rsid w:val="00685146"/>
    <w:rsid w:val="0069655A"/>
    <w:rsid w:val="006A0BCF"/>
    <w:rsid w:val="006B07BF"/>
    <w:rsid w:val="006B305E"/>
    <w:rsid w:val="006B44CB"/>
    <w:rsid w:val="006B44FB"/>
    <w:rsid w:val="006B6BE9"/>
    <w:rsid w:val="006C0154"/>
    <w:rsid w:val="006C2858"/>
    <w:rsid w:val="006C3A10"/>
    <w:rsid w:val="006D087D"/>
    <w:rsid w:val="006D4C1B"/>
    <w:rsid w:val="006D71E9"/>
    <w:rsid w:val="006D7963"/>
    <w:rsid w:val="006E0AC7"/>
    <w:rsid w:val="006E0FC9"/>
    <w:rsid w:val="006E13C9"/>
    <w:rsid w:val="006E2898"/>
    <w:rsid w:val="006E2B7C"/>
    <w:rsid w:val="006E44CA"/>
    <w:rsid w:val="006E5DA6"/>
    <w:rsid w:val="006E5E69"/>
    <w:rsid w:val="006E70DD"/>
    <w:rsid w:val="006F2DD4"/>
    <w:rsid w:val="006F3F78"/>
    <w:rsid w:val="006F40B7"/>
    <w:rsid w:val="007008F0"/>
    <w:rsid w:val="00702D95"/>
    <w:rsid w:val="00704265"/>
    <w:rsid w:val="00706024"/>
    <w:rsid w:val="007106E3"/>
    <w:rsid w:val="00710BEB"/>
    <w:rsid w:val="00712FD5"/>
    <w:rsid w:val="007134E7"/>
    <w:rsid w:val="00721DA4"/>
    <w:rsid w:val="0072562E"/>
    <w:rsid w:val="00726A0A"/>
    <w:rsid w:val="00727D7E"/>
    <w:rsid w:val="007324C1"/>
    <w:rsid w:val="00732F99"/>
    <w:rsid w:val="0073730B"/>
    <w:rsid w:val="00737B42"/>
    <w:rsid w:val="0074056F"/>
    <w:rsid w:val="0074134E"/>
    <w:rsid w:val="00742EC5"/>
    <w:rsid w:val="00744F3C"/>
    <w:rsid w:val="00746125"/>
    <w:rsid w:val="007465A3"/>
    <w:rsid w:val="007466F6"/>
    <w:rsid w:val="00746B5E"/>
    <w:rsid w:val="00747366"/>
    <w:rsid w:val="00750234"/>
    <w:rsid w:val="00750C20"/>
    <w:rsid w:val="00760165"/>
    <w:rsid w:val="00760B48"/>
    <w:rsid w:val="00761C93"/>
    <w:rsid w:val="007660D0"/>
    <w:rsid w:val="00766832"/>
    <w:rsid w:val="00767BB4"/>
    <w:rsid w:val="007763D4"/>
    <w:rsid w:val="00777F1B"/>
    <w:rsid w:val="00784B39"/>
    <w:rsid w:val="00786BD1"/>
    <w:rsid w:val="00787AD3"/>
    <w:rsid w:val="00790C30"/>
    <w:rsid w:val="00792B40"/>
    <w:rsid w:val="007941F4"/>
    <w:rsid w:val="007A5204"/>
    <w:rsid w:val="007A6C38"/>
    <w:rsid w:val="007B5C08"/>
    <w:rsid w:val="007B7D20"/>
    <w:rsid w:val="007C2695"/>
    <w:rsid w:val="007C3DCA"/>
    <w:rsid w:val="007C6243"/>
    <w:rsid w:val="007C7B77"/>
    <w:rsid w:val="007D3B7B"/>
    <w:rsid w:val="007E0485"/>
    <w:rsid w:val="007E444A"/>
    <w:rsid w:val="007E6268"/>
    <w:rsid w:val="007E633B"/>
    <w:rsid w:val="0080094E"/>
    <w:rsid w:val="00804859"/>
    <w:rsid w:val="00806CCE"/>
    <w:rsid w:val="00806F2F"/>
    <w:rsid w:val="00814EBF"/>
    <w:rsid w:val="00815749"/>
    <w:rsid w:val="00816A5F"/>
    <w:rsid w:val="00822949"/>
    <w:rsid w:val="00822C1B"/>
    <w:rsid w:val="00824FE7"/>
    <w:rsid w:val="00827C4B"/>
    <w:rsid w:val="00833A76"/>
    <w:rsid w:val="00833C58"/>
    <w:rsid w:val="00837415"/>
    <w:rsid w:val="008446BC"/>
    <w:rsid w:val="00844E44"/>
    <w:rsid w:val="00845245"/>
    <w:rsid w:val="00846A11"/>
    <w:rsid w:val="00847230"/>
    <w:rsid w:val="00847254"/>
    <w:rsid w:val="008512E1"/>
    <w:rsid w:val="00851DF8"/>
    <w:rsid w:val="00857EAD"/>
    <w:rsid w:val="00857F3E"/>
    <w:rsid w:val="00862606"/>
    <w:rsid w:val="0086391C"/>
    <w:rsid w:val="00864DA2"/>
    <w:rsid w:val="00866551"/>
    <w:rsid w:val="00867C84"/>
    <w:rsid w:val="0087477E"/>
    <w:rsid w:val="00875C90"/>
    <w:rsid w:val="00883EF2"/>
    <w:rsid w:val="00886016"/>
    <w:rsid w:val="00886250"/>
    <w:rsid w:val="0089160D"/>
    <w:rsid w:val="00891A39"/>
    <w:rsid w:val="0089211A"/>
    <w:rsid w:val="00892A12"/>
    <w:rsid w:val="0089300D"/>
    <w:rsid w:val="0089345A"/>
    <w:rsid w:val="00897A49"/>
    <w:rsid w:val="008A1F3D"/>
    <w:rsid w:val="008A5ACF"/>
    <w:rsid w:val="008A7697"/>
    <w:rsid w:val="008A7949"/>
    <w:rsid w:val="008B74B3"/>
    <w:rsid w:val="008C2780"/>
    <w:rsid w:val="008C3D83"/>
    <w:rsid w:val="008D28C8"/>
    <w:rsid w:val="008D429C"/>
    <w:rsid w:val="008E04D3"/>
    <w:rsid w:val="008E417E"/>
    <w:rsid w:val="008E6E15"/>
    <w:rsid w:val="008F08AD"/>
    <w:rsid w:val="008F0B22"/>
    <w:rsid w:val="008F20FB"/>
    <w:rsid w:val="008F4D93"/>
    <w:rsid w:val="00901055"/>
    <w:rsid w:val="009031A4"/>
    <w:rsid w:val="00903219"/>
    <w:rsid w:val="00906579"/>
    <w:rsid w:val="009116DE"/>
    <w:rsid w:val="00912114"/>
    <w:rsid w:val="00915285"/>
    <w:rsid w:val="00917119"/>
    <w:rsid w:val="009229BC"/>
    <w:rsid w:val="00927D16"/>
    <w:rsid w:val="00930DAF"/>
    <w:rsid w:val="00932DC6"/>
    <w:rsid w:val="00935AD6"/>
    <w:rsid w:val="009374B4"/>
    <w:rsid w:val="0093798F"/>
    <w:rsid w:val="00943755"/>
    <w:rsid w:val="00944A7B"/>
    <w:rsid w:val="009458E4"/>
    <w:rsid w:val="00946FEB"/>
    <w:rsid w:val="00947A0D"/>
    <w:rsid w:val="009512C1"/>
    <w:rsid w:val="00951788"/>
    <w:rsid w:val="0095753A"/>
    <w:rsid w:val="00961E55"/>
    <w:rsid w:val="00966993"/>
    <w:rsid w:val="00966FE9"/>
    <w:rsid w:val="009723C6"/>
    <w:rsid w:val="00974050"/>
    <w:rsid w:val="009802A8"/>
    <w:rsid w:val="00981DF7"/>
    <w:rsid w:val="0099711D"/>
    <w:rsid w:val="009A29DD"/>
    <w:rsid w:val="009A39F4"/>
    <w:rsid w:val="009A7F5E"/>
    <w:rsid w:val="009B27B6"/>
    <w:rsid w:val="009B50A2"/>
    <w:rsid w:val="009C04B7"/>
    <w:rsid w:val="009C04E3"/>
    <w:rsid w:val="009C2E53"/>
    <w:rsid w:val="009C388B"/>
    <w:rsid w:val="009C4119"/>
    <w:rsid w:val="009C6A0F"/>
    <w:rsid w:val="009C7F8E"/>
    <w:rsid w:val="009D233B"/>
    <w:rsid w:val="009D344C"/>
    <w:rsid w:val="009D67CB"/>
    <w:rsid w:val="009E03FE"/>
    <w:rsid w:val="009E13FA"/>
    <w:rsid w:val="009E408C"/>
    <w:rsid w:val="009F1DE3"/>
    <w:rsid w:val="009F4290"/>
    <w:rsid w:val="009F6E39"/>
    <w:rsid w:val="009F73CA"/>
    <w:rsid w:val="00A05064"/>
    <w:rsid w:val="00A058C8"/>
    <w:rsid w:val="00A07CA9"/>
    <w:rsid w:val="00A1037C"/>
    <w:rsid w:val="00A108E5"/>
    <w:rsid w:val="00A10F00"/>
    <w:rsid w:val="00A136A5"/>
    <w:rsid w:val="00A13B34"/>
    <w:rsid w:val="00A16351"/>
    <w:rsid w:val="00A21084"/>
    <w:rsid w:val="00A26729"/>
    <w:rsid w:val="00A27417"/>
    <w:rsid w:val="00A305E9"/>
    <w:rsid w:val="00A355DE"/>
    <w:rsid w:val="00A35C3E"/>
    <w:rsid w:val="00A41105"/>
    <w:rsid w:val="00A43D75"/>
    <w:rsid w:val="00A46223"/>
    <w:rsid w:val="00A51555"/>
    <w:rsid w:val="00A5583E"/>
    <w:rsid w:val="00A565D5"/>
    <w:rsid w:val="00A64AA4"/>
    <w:rsid w:val="00A66308"/>
    <w:rsid w:val="00A66EF2"/>
    <w:rsid w:val="00A70003"/>
    <w:rsid w:val="00A73909"/>
    <w:rsid w:val="00A8093D"/>
    <w:rsid w:val="00A83A30"/>
    <w:rsid w:val="00A878DC"/>
    <w:rsid w:val="00A92287"/>
    <w:rsid w:val="00A932AA"/>
    <w:rsid w:val="00A979BB"/>
    <w:rsid w:val="00AA72F8"/>
    <w:rsid w:val="00AA7356"/>
    <w:rsid w:val="00AB059E"/>
    <w:rsid w:val="00AB1A20"/>
    <w:rsid w:val="00AB22C0"/>
    <w:rsid w:val="00AB2CE9"/>
    <w:rsid w:val="00AB4058"/>
    <w:rsid w:val="00AB591A"/>
    <w:rsid w:val="00AB75AC"/>
    <w:rsid w:val="00AB7E20"/>
    <w:rsid w:val="00AC1176"/>
    <w:rsid w:val="00AC18D7"/>
    <w:rsid w:val="00AC259F"/>
    <w:rsid w:val="00AC6B3F"/>
    <w:rsid w:val="00AD5317"/>
    <w:rsid w:val="00AD5865"/>
    <w:rsid w:val="00AD6559"/>
    <w:rsid w:val="00AD70AF"/>
    <w:rsid w:val="00AE279B"/>
    <w:rsid w:val="00AE3096"/>
    <w:rsid w:val="00AE404D"/>
    <w:rsid w:val="00AE56C1"/>
    <w:rsid w:val="00AE6B86"/>
    <w:rsid w:val="00AE6FE3"/>
    <w:rsid w:val="00AF04B8"/>
    <w:rsid w:val="00AF2091"/>
    <w:rsid w:val="00B01467"/>
    <w:rsid w:val="00B03800"/>
    <w:rsid w:val="00B057B7"/>
    <w:rsid w:val="00B134F4"/>
    <w:rsid w:val="00B152A5"/>
    <w:rsid w:val="00B15619"/>
    <w:rsid w:val="00B20B85"/>
    <w:rsid w:val="00B23076"/>
    <w:rsid w:val="00B259B3"/>
    <w:rsid w:val="00B27704"/>
    <w:rsid w:val="00B30916"/>
    <w:rsid w:val="00B31242"/>
    <w:rsid w:val="00B35418"/>
    <w:rsid w:val="00B3652C"/>
    <w:rsid w:val="00B3654A"/>
    <w:rsid w:val="00B37E44"/>
    <w:rsid w:val="00B40928"/>
    <w:rsid w:val="00B40E74"/>
    <w:rsid w:val="00B444ED"/>
    <w:rsid w:val="00B4511A"/>
    <w:rsid w:val="00B45D3C"/>
    <w:rsid w:val="00B4724C"/>
    <w:rsid w:val="00B50E04"/>
    <w:rsid w:val="00B523B8"/>
    <w:rsid w:val="00B61E41"/>
    <w:rsid w:val="00B62107"/>
    <w:rsid w:val="00B63872"/>
    <w:rsid w:val="00B63A0B"/>
    <w:rsid w:val="00B63CC1"/>
    <w:rsid w:val="00B64D8A"/>
    <w:rsid w:val="00B65DE8"/>
    <w:rsid w:val="00B71E3B"/>
    <w:rsid w:val="00B72EB9"/>
    <w:rsid w:val="00B7416B"/>
    <w:rsid w:val="00B80841"/>
    <w:rsid w:val="00B809B7"/>
    <w:rsid w:val="00B80DAD"/>
    <w:rsid w:val="00B83AAE"/>
    <w:rsid w:val="00B84DE4"/>
    <w:rsid w:val="00B857D2"/>
    <w:rsid w:val="00B862E5"/>
    <w:rsid w:val="00B867C3"/>
    <w:rsid w:val="00B875AC"/>
    <w:rsid w:val="00B908CF"/>
    <w:rsid w:val="00B90B19"/>
    <w:rsid w:val="00B94525"/>
    <w:rsid w:val="00B954B6"/>
    <w:rsid w:val="00BA01F7"/>
    <w:rsid w:val="00BA1B49"/>
    <w:rsid w:val="00BA6807"/>
    <w:rsid w:val="00BB5BFB"/>
    <w:rsid w:val="00BB5CFC"/>
    <w:rsid w:val="00BB7C4F"/>
    <w:rsid w:val="00BC6C55"/>
    <w:rsid w:val="00BD02D8"/>
    <w:rsid w:val="00BD2571"/>
    <w:rsid w:val="00BD2A0D"/>
    <w:rsid w:val="00BD5F42"/>
    <w:rsid w:val="00BD75CE"/>
    <w:rsid w:val="00BE2415"/>
    <w:rsid w:val="00BE48CD"/>
    <w:rsid w:val="00BE4FE7"/>
    <w:rsid w:val="00BE6100"/>
    <w:rsid w:val="00BE6EA7"/>
    <w:rsid w:val="00BF179C"/>
    <w:rsid w:val="00BF4CC1"/>
    <w:rsid w:val="00BF53C6"/>
    <w:rsid w:val="00BF6096"/>
    <w:rsid w:val="00BF7877"/>
    <w:rsid w:val="00C00A16"/>
    <w:rsid w:val="00C01032"/>
    <w:rsid w:val="00C02D06"/>
    <w:rsid w:val="00C03596"/>
    <w:rsid w:val="00C04019"/>
    <w:rsid w:val="00C063EE"/>
    <w:rsid w:val="00C069E7"/>
    <w:rsid w:val="00C1421D"/>
    <w:rsid w:val="00C16708"/>
    <w:rsid w:val="00C17BB2"/>
    <w:rsid w:val="00C17BEE"/>
    <w:rsid w:val="00C20AB4"/>
    <w:rsid w:val="00C21C31"/>
    <w:rsid w:val="00C35CF9"/>
    <w:rsid w:val="00C431F2"/>
    <w:rsid w:val="00C44DBA"/>
    <w:rsid w:val="00C55093"/>
    <w:rsid w:val="00C600A2"/>
    <w:rsid w:val="00C60134"/>
    <w:rsid w:val="00C61248"/>
    <w:rsid w:val="00C612C3"/>
    <w:rsid w:val="00C6300B"/>
    <w:rsid w:val="00C66061"/>
    <w:rsid w:val="00C707CF"/>
    <w:rsid w:val="00C7427B"/>
    <w:rsid w:val="00C75507"/>
    <w:rsid w:val="00C80057"/>
    <w:rsid w:val="00C80EE3"/>
    <w:rsid w:val="00C90C02"/>
    <w:rsid w:val="00C932B1"/>
    <w:rsid w:val="00CA42D2"/>
    <w:rsid w:val="00CA52BD"/>
    <w:rsid w:val="00CA7B6B"/>
    <w:rsid w:val="00CB2809"/>
    <w:rsid w:val="00CB47E0"/>
    <w:rsid w:val="00CB5230"/>
    <w:rsid w:val="00CB5B2B"/>
    <w:rsid w:val="00CC311B"/>
    <w:rsid w:val="00CC7011"/>
    <w:rsid w:val="00CD3897"/>
    <w:rsid w:val="00CE188F"/>
    <w:rsid w:val="00CE6971"/>
    <w:rsid w:val="00CF1CD6"/>
    <w:rsid w:val="00CF5E7E"/>
    <w:rsid w:val="00D00D06"/>
    <w:rsid w:val="00D01CC8"/>
    <w:rsid w:val="00D04DE5"/>
    <w:rsid w:val="00D056E7"/>
    <w:rsid w:val="00D11F32"/>
    <w:rsid w:val="00D149FE"/>
    <w:rsid w:val="00D161B3"/>
    <w:rsid w:val="00D17F76"/>
    <w:rsid w:val="00D21352"/>
    <w:rsid w:val="00D327CF"/>
    <w:rsid w:val="00D34882"/>
    <w:rsid w:val="00D34CDC"/>
    <w:rsid w:val="00D37C4C"/>
    <w:rsid w:val="00D407B7"/>
    <w:rsid w:val="00D410FB"/>
    <w:rsid w:val="00D4215A"/>
    <w:rsid w:val="00D435FB"/>
    <w:rsid w:val="00D436A2"/>
    <w:rsid w:val="00D4669E"/>
    <w:rsid w:val="00D47806"/>
    <w:rsid w:val="00D53E3E"/>
    <w:rsid w:val="00D54E4F"/>
    <w:rsid w:val="00D57251"/>
    <w:rsid w:val="00D57256"/>
    <w:rsid w:val="00D65D20"/>
    <w:rsid w:val="00D70294"/>
    <w:rsid w:val="00D72E35"/>
    <w:rsid w:val="00D72F90"/>
    <w:rsid w:val="00D73F2F"/>
    <w:rsid w:val="00D74279"/>
    <w:rsid w:val="00D77C78"/>
    <w:rsid w:val="00D822EF"/>
    <w:rsid w:val="00D86C1F"/>
    <w:rsid w:val="00D87A2B"/>
    <w:rsid w:val="00DA269F"/>
    <w:rsid w:val="00DA3946"/>
    <w:rsid w:val="00DA4B15"/>
    <w:rsid w:val="00DA4C61"/>
    <w:rsid w:val="00DA4EB7"/>
    <w:rsid w:val="00DA6170"/>
    <w:rsid w:val="00DB0AD0"/>
    <w:rsid w:val="00DB36E0"/>
    <w:rsid w:val="00DB616C"/>
    <w:rsid w:val="00DB6916"/>
    <w:rsid w:val="00DC2BC0"/>
    <w:rsid w:val="00DC33BF"/>
    <w:rsid w:val="00DC46E2"/>
    <w:rsid w:val="00DC6D01"/>
    <w:rsid w:val="00DD2388"/>
    <w:rsid w:val="00DD4E92"/>
    <w:rsid w:val="00DD55CD"/>
    <w:rsid w:val="00DD5AD0"/>
    <w:rsid w:val="00DD77BA"/>
    <w:rsid w:val="00DE0530"/>
    <w:rsid w:val="00DE6E20"/>
    <w:rsid w:val="00DF11B5"/>
    <w:rsid w:val="00DF7CE4"/>
    <w:rsid w:val="00E01A5C"/>
    <w:rsid w:val="00E0390F"/>
    <w:rsid w:val="00E04BC6"/>
    <w:rsid w:val="00E05265"/>
    <w:rsid w:val="00E06131"/>
    <w:rsid w:val="00E07525"/>
    <w:rsid w:val="00E1083F"/>
    <w:rsid w:val="00E108A0"/>
    <w:rsid w:val="00E11D77"/>
    <w:rsid w:val="00E12804"/>
    <w:rsid w:val="00E134A7"/>
    <w:rsid w:val="00E1682D"/>
    <w:rsid w:val="00E1750A"/>
    <w:rsid w:val="00E23266"/>
    <w:rsid w:val="00E233E1"/>
    <w:rsid w:val="00E23AB2"/>
    <w:rsid w:val="00E245DC"/>
    <w:rsid w:val="00E26FDB"/>
    <w:rsid w:val="00E3237D"/>
    <w:rsid w:val="00E32B21"/>
    <w:rsid w:val="00E4042E"/>
    <w:rsid w:val="00E40525"/>
    <w:rsid w:val="00E50935"/>
    <w:rsid w:val="00E51135"/>
    <w:rsid w:val="00E52B59"/>
    <w:rsid w:val="00E57722"/>
    <w:rsid w:val="00E57BDC"/>
    <w:rsid w:val="00E61DEF"/>
    <w:rsid w:val="00E70E61"/>
    <w:rsid w:val="00E711D6"/>
    <w:rsid w:val="00E71299"/>
    <w:rsid w:val="00E722ED"/>
    <w:rsid w:val="00E729B8"/>
    <w:rsid w:val="00E76EEC"/>
    <w:rsid w:val="00E77A49"/>
    <w:rsid w:val="00E77E4F"/>
    <w:rsid w:val="00E80BBA"/>
    <w:rsid w:val="00E84C74"/>
    <w:rsid w:val="00E855FA"/>
    <w:rsid w:val="00E85A6C"/>
    <w:rsid w:val="00E86241"/>
    <w:rsid w:val="00E87022"/>
    <w:rsid w:val="00E93C17"/>
    <w:rsid w:val="00E96EA4"/>
    <w:rsid w:val="00EA053E"/>
    <w:rsid w:val="00EA0B45"/>
    <w:rsid w:val="00EA6E03"/>
    <w:rsid w:val="00EA73E2"/>
    <w:rsid w:val="00EB3027"/>
    <w:rsid w:val="00EC09C8"/>
    <w:rsid w:val="00EC1AD4"/>
    <w:rsid w:val="00EC21F0"/>
    <w:rsid w:val="00EC31E3"/>
    <w:rsid w:val="00EC65C5"/>
    <w:rsid w:val="00EE0FDC"/>
    <w:rsid w:val="00EE63CA"/>
    <w:rsid w:val="00EE6E91"/>
    <w:rsid w:val="00EF0CD0"/>
    <w:rsid w:val="00EF4888"/>
    <w:rsid w:val="00EF5B1E"/>
    <w:rsid w:val="00EF7D9D"/>
    <w:rsid w:val="00F019D2"/>
    <w:rsid w:val="00F0397B"/>
    <w:rsid w:val="00F07149"/>
    <w:rsid w:val="00F15DF9"/>
    <w:rsid w:val="00F21C37"/>
    <w:rsid w:val="00F2622B"/>
    <w:rsid w:val="00F26F4F"/>
    <w:rsid w:val="00F27AAD"/>
    <w:rsid w:val="00F33B62"/>
    <w:rsid w:val="00F3603A"/>
    <w:rsid w:val="00F36E20"/>
    <w:rsid w:val="00F42336"/>
    <w:rsid w:val="00F44E37"/>
    <w:rsid w:val="00F4655B"/>
    <w:rsid w:val="00F57A63"/>
    <w:rsid w:val="00F63B62"/>
    <w:rsid w:val="00F63BA6"/>
    <w:rsid w:val="00F707C2"/>
    <w:rsid w:val="00F74DC2"/>
    <w:rsid w:val="00F75F24"/>
    <w:rsid w:val="00F760B7"/>
    <w:rsid w:val="00F76843"/>
    <w:rsid w:val="00F8181A"/>
    <w:rsid w:val="00F83418"/>
    <w:rsid w:val="00F84103"/>
    <w:rsid w:val="00F86859"/>
    <w:rsid w:val="00F86DC4"/>
    <w:rsid w:val="00F918F0"/>
    <w:rsid w:val="00F93689"/>
    <w:rsid w:val="00F936CD"/>
    <w:rsid w:val="00FA0593"/>
    <w:rsid w:val="00FA066C"/>
    <w:rsid w:val="00FA2069"/>
    <w:rsid w:val="00FA22E7"/>
    <w:rsid w:val="00FA3AD7"/>
    <w:rsid w:val="00FB07D2"/>
    <w:rsid w:val="00FB1DBA"/>
    <w:rsid w:val="00FB2149"/>
    <w:rsid w:val="00FB4F3C"/>
    <w:rsid w:val="00FB6870"/>
    <w:rsid w:val="00FC2735"/>
    <w:rsid w:val="00FC494F"/>
    <w:rsid w:val="00FC7594"/>
    <w:rsid w:val="00FD1264"/>
    <w:rsid w:val="00FD39FC"/>
    <w:rsid w:val="00FD6F3A"/>
    <w:rsid w:val="00FD77FF"/>
    <w:rsid w:val="00FF0533"/>
    <w:rsid w:val="00FF6C1F"/>
    <w:rsid w:val="00FF6F8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614381E5"/>
  <w15:chartTrackingRefBased/>
  <w15:docId w15:val="{74952083-5879-49F5-94D5-5533E69F5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B0AD0"/>
    <w:rPr>
      <w:rFonts w:asciiTheme="minorHAnsi" w:hAnsiTheme="minorHAnsi"/>
      <w:sz w:val="24"/>
      <w:szCs w:val="24"/>
    </w:rPr>
  </w:style>
  <w:style w:type="paragraph" w:styleId="Titolo1">
    <w:name w:val="heading 1"/>
    <w:basedOn w:val="Normale"/>
    <w:next w:val="Normale"/>
    <w:link w:val="Titolo1Carattere"/>
    <w:uiPriority w:val="9"/>
    <w:qFormat/>
    <w:rsid w:val="00DB0AD0"/>
    <w:pPr>
      <w:keepNext/>
      <w:keepLines/>
      <w:spacing w:before="240"/>
      <w:outlineLvl w:val="0"/>
    </w:pPr>
    <w:rPr>
      <w:rFonts w:asciiTheme="majorHAnsi" w:eastAsiaTheme="majorEastAsia" w:hAnsiTheme="majorHAnsi" w:cstheme="majorBidi"/>
      <w:b/>
      <w:color w:val="146690" w:themeColor="accent5"/>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AD5317"/>
    <w:pPr>
      <w:tabs>
        <w:tab w:val="center" w:pos="4819"/>
        <w:tab w:val="right" w:pos="9638"/>
      </w:tabs>
    </w:pPr>
  </w:style>
  <w:style w:type="paragraph" w:styleId="Pidipagina">
    <w:name w:val="footer"/>
    <w:basedOn w:val="Normale"/>
    <w:link w:val="PidipaginaCarattere"/>
    <w:rsid w:val="00AD5317"/>
    <w:pPr>
      <w:tabs>
        <w:tab w:val="center" w:pos="4819"/>
        <w:tab w:val="right" w:pos="9638"/>
      </w:tabs>
    </w:pPr>
  </w:style>
  <w:style w:type="table" w:styleId="Grigliatabella">
    <w:name w:val="Table Grid"/>
    <w:basedOn w:val="Tabellanormale"/>
    <w:rsid w:val="00AD53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sid w:val="002953D1"/>
    <w:rPr>
      <w:rFonts w:ascii="Tahoma" w:hAnsi="Tahoma" w:cs="Tahoma"/>
      <w:sz w:val="16"/>
      <w:szCs w:val="16"/>
    </w:rPr>
  </w:style>
  <w:style w:type="paragraph" w:styleId="Corpotesto">
    <w:name w:val="Body Text"/>
    <w:aliases w:val="Corpo del testo"/>
    <w:basedOn w:val="Normale"/>
    <w:link w:val="CorpotestoCarattere"/>
    <w:rsid w:val="00C20AB4"/>
    <w:rPr>
      <w:szCs w:val="20"/>
    </w:rPr>
  </w:style>
  <w:style w:type="character" w:customStyle="1" w:styleId="CorpotestoCarattere">
    <w:name w:val="Corpo testo Carattere"/>
    <w:aliases w:val="Corpo del testo Carattere"/>
    <w:link w:val="Corpotesto"/>
    <w:rsid w:val="00C20AB4"/>
    <w:rPr>
      <w:sz w:val="24"/>
    </w:rPr>
  </w:style>
  <w:style w:type="character" w:customStyle="1" w:styleId="IntestazioneCarattere">
    <w:name w:val="Intestazione Carattere"/>
    <w:link w:val="Intestazione"/>
    <w:rsid w:val="00334724"/>
    <w:rPr>
      <w:sz w:val="24"/>
      <w:szCs w:val="24"/>
    </w:rPr>
  </w:style>
  <w:style w:type="paragraph" w:styleId="Testonotaapidipagina">
    <w:name w:val="footnote text"/>
    <w:basedOn w:val="Normale"/>
    <w:link w:val="TestonotaapidipaginaCarattere"/>
    <w:uiPriority w:val="99"/>
    <w:semiHidden/>
    <w:unhideWhenUsed/>
    <w:rsid w:val="000045A8"/>
    <w:rPr>
      <w:rFonts w:ascii="Calibri" w:eastAsia="Calibri" w:hAnsi="Calibri"/>
      <w:sz w:val="20"/>
      <w:szCs w:val="20"/>
    </w:rPr>
  </w:style>
  <w:style w:type="character" w:customStyle="1" w:styleId="TestonotaapidipaginaCarattere">
    <w:name w:val="Testo nota a piè di pagina Carattere"/>
    <w:link w:val="Testonotaapidipagina"/>
    <w:uiPriority w:val="99"/>
    <w:semiHidden/>
    <w:rsid w:val="000045A8"/>
    <w:rPr>
      <w:rFonts w:ascii="Calibri" w:eastAsia="Calibri" w:hAnsi="Calibri"/>
    </w:rPr>
  </w:style>
  <w:style w:type="character" w:styleId="Rimandonotaapidipagina">
    <w:name w:val="footnote reference"/>
    <w:uiPriority w:val="99"/>
    <w:semiHidden/>
    <w:unhideWhenUsed/>
    <w:rsid w:val="000045A8"/>
    <w:rPr>
      <w:vertAlign w:val="superscript"/>
    </w:rPr>
  </w:style>
  <w:style w:type="paragraph" w:styleId="NormaleWeb">
    <w:name w:val="Normal (Web)"/>
    <w:basedOn w:val="Normale"/>
    <w:uiPriority w:val="99"/>
    <w:unhideWhenUsed/>
    <w:rsid w:val="005537BF"/>
    <w:pPr>
      <w:spacing w:before="100" w:beforeAutospacing="1" w:after="100" w:afterAutospacing="1"/>
    </w:pPr>
    <w:rPr>
      <w:rFonts w:eastAsia="Calibri"/>
    </w:rPr>
  </w:style>
  <w:style w:type="character" w:styleId="Collegamentoipertestuale">
    <w:name w:val="Hyperlink"/>
    <w:uiPriority w:val="99"/>
    <w:unhideWhenUsed/>
    <w:rsid w:val="00EC21F0"/>
    <w:rPr>
      <w:color w:val="0000FF"/>
      <w:u w:val="single"/>
    </w:rPr>
  </w:style>
  <w:style w:type="paragraph" w:styleId="Testonormale">
    <w:name w:val="Plain Text"/>
    <w:basedOn w:val="Normale"/>
    <w:link w:val="TestonormaleCarattere"/>
    <w:uiPriority w:val="99"/>
    <w:unhideWhenUsed/>
    <w:rsid w:val="00E70E61"/>
    <w:rPr>
      <w:rFonts w:ascii="Calibri" w:eastAsia="Calibri" w:hAnsi="Calibri"/>
      <w:sz w:val="22"/>
      <w:szCs w:val="21"/>
      <w:lang w:eastAsia="en-US"/>
    </w:rPr>
  </w:style>
  <w:style w:type="character" w:customStyle="1" w:styleId="TestonormaleCarattere">
    <w:name w:val="Testo normale Carattere"/>
    <w:link w:val="Testonormale"/>
    <w:uiPriority w:val="99"/>
    <w:rsid w:val="00E70E61"/>
    <w:rPr>
      <w:rFonts w:ascii="Calibri" w:eastAsia="Calibri" w:hAnsi="Calibri"/>
      <w:sz w:val="22"/>
      <w:szCs w:val="21"/>
      <w:lang w:eastAsia="en-US"/>
    </w:rPr>
  </w:style>
  <w:style w:type="paragraph" w:styleId="Paragrafoelenco">
    <w:name w:val="List Paragraph"/>
    <w:basedOn w:val="Normale"/>
    <w:uiPriority w:val="34"/>
    <w:qFormat/>
    <w:rsid w:val="00DE6E20"/>
    <w:pPr>
      <w:spacing w:after="160" w:line="256" w:lineRule="auto"/>
      <w:ind w:left="720"/>
      <w:contextualSpacing/>
    </w:pPr>
    <w:rPr>
      <w:rFonts w:ascii="Calibri" w:eastAsia="Calibri" w:hAnsi="Calibri"/>
      <w:sz w:val="22"/>
      <w:szCs w:val="22"/>
      <w:lang w:eastAsia="en-US"/>
    </w:rPr>
  </w:style>
  <w:style w:type="character" w:customStyle="1" w:styleId="Titolo1Carattere">
    <w:name w:val="Titolo 1 Carattere"/>
    <w:basedOn w:val="Carpredefinitoparagrafo"/>
    <w:link w:val="Titolo1"/>
    <w:uiPriority w:val="9"/>
    <w:rsid w:val="00DB0AD0"/>
    <w:rPr>
      <w:rFonts w:asciiTheme="majorHAnsi" w:eastAsiaTheme="majorEastAsia" w:hAnsiTheme="majorHAnsi" w:cstheme="majorBidi"/>
      <w:b/>
      <w:color w:val="146690" w:themeColor="accent5"/>
      <w:sz w:val="32"/>
      <w:szCs w:val="32"/>
    </w:rPr>
  </w:style>
  <w:style w:type="paragraph" w:styleId="Sottotitolo">
    <w:name w:val="Subtitle"/>
    <w:basedOn w:val="Normale"/>
    <w:next w:val="Normale"/>
    <w:link w:val="SottotitoloCarattere"/>
    <w:uiPriority w:val="11"/>
    <w:qFormat/>
    <w:rsid w:val="003C3681"/>
    <w:pPr>
      <w:numPr>
        <w:ilvl w:val="1"/>
      </w:numPr>
      <w:spacing w:after="160"/>
    </w:pPr>
    <w:rPr>
      <w:rFonts w:eastAsiaTheme="minorEastAsia" w:cstheme="minorBidi"/>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3C3681"/>
    <w:rPr>
      <w:rFonts w:asciiTheme="minorHAnsi" w:eastAsiaTheme="minorEastAsia" w:hAnsiTheme="minorHAnsi" w:cstheme="minorBidi"/>
      <w:color w:val="5A5A5A" w:themeColor="text1" w:themeTint="A5"/>
      <w:spacing w:val="15"/>
      <w:sz w:val="22"/>
      <w:szCs w:val="22"/>
    </w:rPr>
  </w:style>
  <w:style w:type="character" w:customStyle="1" w:styleId="PidipaginaCarattere">
    <w:name w:val="Piè di pagina Carattere"/>
    <w:basedOn w:val="Carpredefinitoparagrafo"/>
    <w:link w:val="Pidipagina"/>
    <w:rsid w:val="00FB07D2"/>
    <w:rPr>
      <w:rFonts w:asciiTheme="minorHAnsi" w:hAnsi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694607">
      <w:bodyDiv w:val="1"/>
      <w:marLeft w:val="0"/>
      <w:marRight w:val="0"/>
      <w:marTop w:val="0"/>
      <w:marBottom w:val="0"/>
      <w:divBdr>
        <w:top w:val="none" w:sz="0" w:space="0" w:color="auto"/>
        <w:left w:val="none" w:sz="0" w:space="0" w:color="auto"/>
        <w:bottom w:val="none" w:sz="0" w:space="0" w:color="auto"/>
        <w:right w:val="none" w:sz="0" w:space="0" w:color="auto"/>
      </w:divBdr>
    </w:div>
    <w:div w:id="187181394">
      <w:bodyDiv w:val="1"/>
      <w:marLeft w:val="0"/>
      <w:marRight w:val="0"/>
      <w:marTop w:val="0"/>
      <w:marBottom w:val="0"/>
      <w:divBdr>
        <w:top w:val="none" w:sz="0" w:space="0" w:color="auto"/>
        <w:left w:val="none" w:sz="0" w:space="0" w:color="auto"/>
        <w:bottom w:val="none" w:sz="0" w:space="0" w:color="auto"/>
        <w:right w:val="none" w:sz="0" w:space="0" w:color="auto"/>
      </w:divBdr>
    </w:div>
    <w:div w:id="253131502">
      <w:bodyDiv w:val="1"/>
      <w:marLeft w:val="0"/>
      <w:marRight w:val="0"/>
      <w:marTop w:val="0"/>
      <w:marBottom w:val="0"/>
      <w:divBdr>
        <w:top w:val="none" w:sz="0" w:space="0" w:color="auto"/>
        <w:left w:val="none" w:sz="0" w:space="0" w:color="auto"/>
        <w:bottom w:val="none" w:sz="0" w:space="0" w:color="auto"/>
        <w:right w:val="none" w:sz="0" w:space="0" w:color="auto"/>
      </w:divBdr>
    </w:div>
    <w:div w:id="410078788">
      <w:bodyDiv w:val="1"/>
      <w:marLeft w:val="0"/>
      <w:marRight w:val="0"/>
      <w:marTop w:val="0"/>
      <w:marBottom w:val="0"/>
      <w:divBdr>
        <w:top w:val="none" w:sz="0" w:space="0" w:color="auto"/>
        <w:left w:val="none" w:sz="0" w:space="0" w:color="auto"/>
        <w:bottom w:val="none" w:sz="0" w:space="0" w:color="auto"/>
        <w:right w:val="none" w:sz="0" w:space="0" w:color="auto"/>
      </w:divBdr>
    </w:div>
    <w:div w:id="487672951">
      <w:bodyDiv w:val="1"/>
      <w:marLeft w:val="0"/>
      <w:marRight w:val="0"/>
      <w:marTop w:val="0"/>
      <w:marBottom w:val="0"/>
      <w:divBdr>
        <w:top w:val="none" w:sz="0" w:space="0" w:color="auto"/>
        <w:left w:val="none" w:sz="0" w:space="0" w:color="auto"/>
        <w:bottom w:val="none" w:sz="0" w:space="0" w:color="auto"/>
        <w:right w:val="none" w:sz="0" w:space="0" w:color="auto"/>
      </w:divBdr>
    </w:div>
    <w:div w:id="538208811">
      <w:bodyDiv w:val="1"/>
      <w:marLeft w:val="0"/>
      <w:marRight w:val="0"/>
      <w:marTop w:val="0"/>
      <w:marBottom w:val="0"/>
      <w:divBdr>
        <w:top w:val="none" w:sz="0" w:space="0" w:color="auto"/>
        <w:left w:val="none" w:sz="0" w:space="0" w:color="auto"/>
        <w:bottom w:val="none" w:sz="0" w:space="0" w:color="auto"/>
        <w:right w:val="none" w:sz="0" w:space="0" w:color="auto"/>
      </w:divBdr>
    </w:div>
    <w:div w:id="577712698">
      <w:bodyDiv w:val="1"/>
      <w:marLeft w:val="0"/>
      <w:marRight w:val="0"/>
      <w:marTop w:val="0"/>
      <w:marBottom w:val="0"/>
      <w:divBdr>
        <w:top w:val="none" w:sz="0" w:space="0" w:color="auto"/>
        <w:left w:val="none" w:sz="0" w:space="0" w:color="auto"/>
        <w:bottom w:val="none" w:sz="0" w:space="0" w:color="auto"/>
        <w:right w:val="none" w:sz="0" w:space="0" w:color="auto"/>
      </w:divBdr>
    </w:div>
    <w:div w:id="582371097">
      <w:bodyDiv w:val="1"/>
      <w:marLeft w:val="0"/>
      <w:marRight w:val="0"/>
      <w:marTop w:val="0"/>
      <w:marBottom w:val="0"/>
      <w:divBdr>
        <w:top w:val="none" w:sz="0" w:space="0" w:color="auto"/>
        <w:left w:val="none" w:sz="0" w:space="0" w:color="auto"/>
        <w:bottom w:val="none" w:sz="0" w:space="0" w:color="auto"/>
        <w:right w:val="none" w:sz="0" w:space="0" w:color="auto"/>
      </w:divBdr>
    </w:div>
    <w:div w:id="625433615">
      <w:bodyDiv w:val="1"/>
      <w:marLeft w:val="0"/>
      <w:marRight w:val="0"/>
      <w:marTop w:val="0"/>
      <w:marBottom w:val="0"/>
      <w:divBdr>
        <w:top w:val="none" w:sz="0" w:space="0" w:color="auto"/>
        <w:left w:val="none" w:sz="0" w:space="0" w:color="auto"/>
        <w:bottom w:val="none" w:sz="0" w:space="0" w:color="auto"/>
        <w:right w:val="none" w:sz="0" w:space="0" w:color="auto"/>
      </w:divBdr>
    </w:div>
    <w:div w:id="724455795">
      <w:bodyDiv w:val="1"/>
      <w:marLeft w:val="0"/>
      <w:marRight w:val="0"/>
      <w:marTop w:val="0"/>
      <w:marBottom w:val="0"/>
      <w:divBdr>
        <w:top w:val="none" w:sz="0" w:space="0" w:color="auto"/>
        <w:left w:val="none" w:sz="0" w:space="0" w:color="auto"/>
        <w:bottom w:val="none" w:sz="0" w:space="0" w:color="auto"/>
        <w:right w:val="none" w:sz="0" w:space="0" w:color="auto"/>
      </w:divBdr>
    </w:div>
    <w:div w:id="834104600">
      <w:bodyDiv w:val="1"/>
      <w:marLeft w:val="0"/>
      <w:marRight w:val="0"/>
      <w:marTop w:val="0"/>
      <w:marBottom w:val="0"/>
      <w:divBdr>
        <w:top w:val="none" w:sz="0" w:space="0" w:color="auto"/>
        <w:left w:val="none" w:sz="0" w:space="0" w:color="auto"/>
        <w:bottom w:val="none" w:sz="0" w:space="0" w:color="auto"/>
        <w:right w:val="none" w:sz="0" w:space="0" w:color="auto"/>
      </w:divBdr>
    </w:div>
    <w:div w:id="877279340">
      <w:bodyDiv w:val="1"/>
      <w:marLeft w:val="0"/>
      <w:marRight w:val="0"/>
      <w:marTop w:val="0"/>
      <w:marBottom w:val="0"/>
      <w:divBdr>
        <w:top w:val="none" w:sz="0" w:space="0" w:color="auto"/>
        <w:left w:val="none" w:sz="0" w:space="0" w:color="auto"/>
        <w:bottom w:val="none" w:sz="0" w:space="0" w:color="auto"/>
        <w:right w:val="none" w:sz="0" w:space="0" w:color="auto"/>
      </w:divBdr>
    </w:div>
    <w:div w:id="932317502">
      <w:bodyDiv w:val="1"/>
      <w:marLeft w:val="0"/>
      <w:marRight w:val="0"/>
      <w:marTop w:val="0"/>
      <w:marBottom w:val="0"/>
      <w:divBdr>
        <w:top w:val="none" w:sz="0" w:space="0" w:color="auto"/>
        <w:left w:val="none" w:sz="0" w:space="0" w:color="auto"/>
        <w:bottom w:val="none" w:sz="0" w:space="0" w:color="auto"/>
        <w:right w:val="none" w:sz="0" w:space="0" w:color="auto"/>
      </w:divBdr>
    </w:div>
    <w:div w:id="990253422">
      <w:bodyDiv w:val="1"/>
      <w:marLeft w:val="0"/>
      <w:marRight w:val="0"/>
      <w:marTop w:val="0"/>
      <w:marBottom w:val="0"/>
      <w:divBdr>
        <w:top w:val="none" w:sz="0" w:space="0" w:color="auto"/>
        <w:left w:val="none" w:sz="0" w:space="0" w:color="auto"/>
        <w:bottom w:val="none" w:sz="0" w:space="0" w:color="auto"/>
        <w:right w:val="none" w:sz="0" w:space="0" w:color="auto"/>
      </w:divBdr>
    </w:div>
    <w:div w:id="1117143907">
      <w:bodyDiv w:val="1"/>
      <w:marLeft w:val="0"/>
      <w:marRight w:val="0"/>
      <w:marTop w:val="0"/>
      <w:marBottom w:val="0"/>
      <w:divBdr>
        <w:top w:val="none" w:sz="0" w:space="0" w:color="auto"/>
        <w:left w:val="none" w:sz="0" w:space="0" w:color="auto"/>
        <w:bottom w:val="none" w:sz="0" w:space="0" w:color="auto"/>
        <w:right w:val="none" w:sz="0" w:space="0" w:color="auto"/>
      </w:divBdr>
    </w:div>
    <w:div w:id="1295672750">
      <w:bodyDiv w:val="1"/>
      <w:marLeft w:val="0"/>
      <w:marRight w:val="0"/>
      <w:marTop w:val="0"/>
      <w:marBottom w:val="0"/>
      <w:divBdr>
        <w:top w:val="none" w:sz="0" w:space="0" w:color="auto"/>
        <w:left w:val="none" w:sz="0" w:space="0" w:color="auto"/>
        <w:bottom w:val="none" w:sz="0" w:space="0" w:color="auto"/>
        <w:right w:val="none" w:sz="0" w:space="0" w:color="auto"/>
      </w:divBdr>
    </w:div>
    <w:div w:id="1417901011">
      <w:bodyDiv w:val="1"/>
      <w:marLeft w:val="0"/>
      <w:marRight w:val="0"/>
      <w:marTop w:val="0"/>
      <w:marBottom w:val="0"/>
      <w:divBdr>
        <w:top w:val="none" w:sz="0" w:space="0" w:color="auto"/>
        <w:left w:val="none" w:sz="0" w:space="0" w:color="auto"/>
        <w:bottom w:val="none" w:sz="0" w:space="0" w:color="auto"/>
        <w:right w:val="none" w:sz="0" w:space="0" w:color="auto"/>
      </w:divBdr>
    </w:div>
    <w:div w:id="1451164091">
      <w:bodyDiv w:val="1"/>
      <w:marLeft w:val="0"/>
      <w:marRight w:val="0"/>
      <w:marTop w:val="0"/>
      <w:marBottom w:val="0"/>
      <w:divBdr>
        <w:top w:val="none" w:sz="0" w:space="0" w:color="auto"/>
        <w:left w:val="none" w:sz="0" w:space="0" w:color="auto"/>
        <w:bottom w:val="none" w:sz="0" w:space="0" w:color="auto"/>
        <w:right w:val="none" w:sz="0" w:space="0" w:color="auto"/>
      </w:divBdr>
    </w:div>
    <w:div w:id="1793400144">
      <w:bodyDiv w:val="1"/>
      <w:marLeft w:val="0"/>
      <w:marRight w:val="0"/>
      <w:marTop w:val="0"/>
      <w:marBottom w:val="0"/>
      <w:divBdr>
        <w:top w:val="none" w:sz="0" w:space="0" w:color="auto"/>
        <w:left w:val="none" w:sz="0" w:space="0" w:color="auto"/>
        <w:bottom w:val="none" w:sz="0" w:space="0" w:color="auto"/>
        <w:right w:val="none" w:sz="0" w:space="0" w:color="auto"/>
      </w:divBdr>
    </w:div>
    <w:div w:id="1809857725">
      <w:bodyDiv w:val="1"/>
      <w:marLeft w:val="0"/>
      <w:marRight w:val="0"/>
      <w:marTop w:val="0"/>
      <w:marBottom w:val="0"/>
      <w:divBdr>
        <w:top w:val="none" w:sz="0" w:space="0" w:color="auto"/>
        <w:left w:val="none" w:sz="0" w:space="0" w:color="auto"/>
        <w:bottom w:val="none" w:sz="0" w:space="0" w:color="auto"/>
        <w:right w:val="none" w:sz="0" w:space="0" w:color="auto"/>
      </w:divBdr>
    </w:div>
    <w:div w:id="1818841208">
      <w:bodyDiv w:val="1"/>
      <w:marLeft w:val="0"/>
      <w:marRight w:val="0"/>
      <w:marTop w:val="0"/>
      <w:marBottom w:val="0"/>
      <w:divBdr>
        <w:top w:val="none" w:sz="0" w:space="0" w:color="auto"/>
        <w:left w:val="none" w:sz="0" w:space="0" w:color="auto"/>
        <w:bottom w:val="none" w:sz="0" w:space="0" w:color="auto"/>
        <w:right w:val="none" w:sz="0" w:space="0" w:color="auto"/>
      </w:divBdr>
    </w:div>
    <w:div w:id="1826698727">
      <w:bodyDiv w:val="1"/>
      <w:marLeft w:val="0"/>
      <w:marRight w:val="0"/>
      <w:marTop w:val="0"/>
      <w:marBottom w:val="0"/>
      <w:divBdr>
        <w:top w:val="none" w:sz="0" w:space="0" w:color="auto"/>
        <w:left w:val="none" w:sz="0" w:space="0" w:color="auto"/>
        <w:bottom w:val="none" w:sz="0" w:space="0" w:color="auto"/>
        <w:right w:val="none" w:sz="0" w:space="0" w:color="auto"/>
      </w:divBdr>
    </w:div>
    <w:div w:id="1955861139">
      <w:bodyDiv w:val="1"/>
      <w:marLeft w:val="0"/>
      <w:marRight w:val="0"/>
      <w:marTop w:val="0"/>
      <w:marBottom w:val="0"/>
      <w:divBdr>
        <w:top w:val="none" w:sz="0" w:space="0" w:color="auto"/>
        <w:left w:val="none" w:sz="0" w:space="0" w:color="auto"/>
        <w:bottom w:val="none" w:sz="0" w:space="0" w:color="auto"/>
        <w:right w:val="none" w:sz="0" w:space="0" w:color="auto"/>
      </w:divBdr>
    </w:div>
    <w:div w:id="1992950070">
      <w:bodyDiv w:val="1"/>
      <w:marLeft w:val="0"/>
      <w:marRight w:val="0"/>
      <w:marTop w:val="0"/>
      <w:marBottom w:val="0"/>
      <w:divBdr>
        <w:top w:val="none" w:sz="0" w:space="0" w:color="auto"/>
        <w:left w:val="none" w:sz="0" w:space="0" w:color="auto"/>
        <w:bottom w:val="none" w:sz="0" w:space="0" w:color="auto"/>
        <w:right w:val="none" w:sz="0" w:space="0" w:color="auto"/>
      </w:divBdr>
    </w:div>
    <w:div w:id="2061592487">
      <w:bodyDiv w:val="1"/>
      <w:marLeft w:val="0"/>
      <w:marRight w:val="0"/>
      <w:marTop w:val="0"/>
      <w:marBottom w:val="0"/>
      <w:divBdr>
        <w:top w:val="none" w:sz="0" w:space="0" w:color="auto"/>
        <w:left w:val="none" w:sz="0" w:space="0" w:color="auto"/>
        <w:bottom w:val="none" w:sz="0" w:space="0" w:color="auto"/>
        <w:right w:val="none" w:sz="0" w:space="0" w:color="auto"/>
      </w:divBdr>
    </w:div>
    <w:div w:id="2098937823">
      <w:bodyDiv w:val="1"/>
      <w:marLeft w:val="0"/>
      <w:marRight w:val="0"/>
      <w:marTop w:val="0"/>
      <w:marBottom w:val="0"/>
      <w:divBdr>
        <w:top w:val="none" w:sz="0" w:space="0" w:color="auto"/>
        <w:left w:val="none" w:sz="0" w:space="0" w:color="auto"/>
        <w:bottom w:val="none" w:sz="0" w:space="0" w:color="auto"/>
        <w:right w:val="none" w:sz="0" w:space="0" w:color="auto"/>
      </w:divBdr>
    </w:div>
    <w:div w:id="212684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taletespa.eu" TargetMode="External"/><Relationship Id="rId2" Type="http://schemas.openxmlformats.org/officeDocument/2006/relationships/hyperlink" Target="mailto:taletespa@sicurezzapostale.it" TargetMode="External"/><Relationship Id="rId1" Type="http://schemas.openxmlformats.org/officeDocument/2006/relationships/hyperlink" Target="mailto:info@taletespa.eu"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taletespa.eu" TargetMode="External"/><Relationship Id="rId2" Type="http://schemas.openxmlformats.org/officeDocument/2006/relationships/hyperlink" Target="mailto:taletespa@sicurezzapostale.it" TargetMode="External"/><Relationship Id="rId1" Type="http://schemas.openxmlformats.org/officeDocument/2006/relationships/hyperlink" Target="mailto:info@taletespa.e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TaleteSPA">
      <a:dk1>
        <a:sysClr val="windowText" lastClr="000000"/>
      </a:dk1>
      <a:lt1>
        <a:sysClr val="window" lastClr="FFFFFF"/>
      </a:lt1>
      <a:dk2>
        <a:srgbClr val="44546A"/>
      </a:dk2>
      <a:lt2>
        <a:srgbClr val="E7E6E6"/>
      </a:lt2>
      <a:accent1>
        <a:srgbClr val="34A3DC"/>
      </a:accent1>
      <a:accent2>
        <a:srgbClr val="ED7D31"/>
      </a:accent2>
      <a:accent3>
        <a:srgbClr val="A5A5A5"/>
      </a:accent3>
      <a:accent4>
        <a:srgbClr val="7FC8EB"/>
      </a:accent4>
      <a:accent5>
        <a:srgbClr val="146690"/>
      </a:accent5>
      <a:accent6>
        <a:srgbClr val="0B2E42"/>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85521F5-10A7-4146-BD35-95381680A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495</Words>
  <Characters>2828</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Prot</vt:lpstr>
    </vt:vector>
  </TitlesOfParts>
  <Company>Talete</Company>
  <LinksUpToDate>false</LinksUpToDate>
  <CharactersWithSpaces>3317</CharactersWithSpaces>
  <SharedDoc>false</SharedDoc>
  <HLinks>
    <vt:vector size="18" baseType="variant">
      <vt:variant>
        <vt:i4>2031642</vt:i4>
      </vt:variant>
      <vt:variant>
        <vt:i4>6</vt:i4>
      </vt:variant>
      <vt:variant>
        <vt:i4>0</vt:i4>
      </vt:variant>
      <vt:variant>
        <vt:i4>5</vt:i4>
      </vt:variant>
      <vt:variant>
        <vt:lpwstr>http://www.taletespa.eu/</vt:lpwstr>
      </vt:variant>
      <vt:variant>
        <vt:lpwstr/>
      </vt:variant>
      <vt:variant>
        <vt:i4>4718710</vt:i4>
      </vt:variant>
      <vt:variant>
        <vt:i4>3</vt:i4>
      </vt:variant>
      <vt:variant>
        <vt:i4>0</vt:i4>
      </vt:variant>
      <vt:variant>
        <vt:i4>5</vt:i4>
      </vt:variant>
      <vt:variant>
        <vt:lpwstr>mailto:taletespa@sicurezzapostale.it</vt:lpwstr>
      </vt:variant>
      <vt:variant>
        <vt:lpwstr/>
      </vt:variant>
      <vt:variant>
        <vt:i4>6750288</vt:i4>
      </vt:variant>
      <vt:variant>
        <vt:i4>0</vt:i4>
      </vt:variant>
      <vt:variant>
        <vt:i4>0</vt:i4>
      </vt:variant>
      <vt:variant>
        <vt:i4>5</vt:i4>
      </vt:variant>
      <vt:variant>
        <vt:lpwstr>mailto:info@taletespa.eu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Segreteria</dc:creator>
  <cp:keywords/>
  <cp:lastModifiedBy>Domenico Ciarlanti</cp:lastModifiedBy>
  <cp:revision>5</cp:revision>
  <cp:lastPrinted>2019-07-31T11:47:00Z</cp:lastPrinted>
  <dcterms:created xsi:type="dcterms:W3CDTF">2022-05-04T08:47:00Z</dcterms:created>
  <dcterms:modified xsi:type="dcterms:W3CDTF">2022-05-20T08:59:00Z</dcterms:modified>
</cp:coreProperties>
</file>